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B2" w:rsidRPr="00637365" w:rsidRDefault="00AC3FD7" w:rsidP="004A65B2">
      <w:pPr>
        <w:ind w:firstLine="720"/>
        <w:jc w:val="center"/>
        <w:rPr>
          <w:rFonts w:cs="Kalimati"/>
          <w:b/>
          <w:bCs/>
          <w:sz w:val="18"/>
          <w:szCs w:val="18"/>
          <w:u w:val="single"/>
          <w:cs/>
        </w:rPr>
      </w:pPr>
      <w:r w:rsidRPr="00637365">
        <w:rPr>
          <w:rFonts w:cs="Kalimati" w:hint="cs"/>
          <w:b/>
          <w:bCs/>
          <w:sz w:val="18"/>
          <w:szCs w:val="18"/>
          <w:u w:val="single"/>
          <w:cs/>
        </w:rPr>
        <w:t>आ.व. २०८०</w:t>
      </w:r>
      <w:r w:rsidRPr="00637365">
        <w:rPr>
          <w:rFonts w:cs="Kalimati"/>
          <w:b/>
          <w:bCs/>
          <w:sz w:val="18"/>
          <w:szCs w:val="18"/>
          <w:u w:val="single"/>
        </w:rPr>
        <w:t>/</w:t>
      </w:r>
      <w:r w:rsidRPr="00637365">
        <w:rPr>
          <w:rFonts w:cs="Kalimati" w:hint="cs"/>
          <w:b/>
          <w:bCs/>
          <w:sz w:val="18"/>
          <w:szCs w:val="18"/>
          <w:u w:val="single"/>
          <w:cs/>
        </w:rPr>
        <w:t xml:space="preserve">०८१ </w:t>
      </w:r>
      <w:r w:rsidR="005C395F">
        <w:rPr>
          <w:rFonts w:cs="Kalimati" w:hint="cs"/>
          <w:b/>
          <w:bCs/>
          <w:sz w:val="18"/>
          <w:szCs w:val="18"/>
          <w:u w:val="single"/>
          <w:cs/>
        </w:rPr>
        <w:t>भाद्र</w:t>
      </w:r>
      <w:r w:rsidRPr="00637365">
        <w:rPr>
          <w:rFonts w:cs="Kalimati" w:hint="cs"/>
          <w:b/>
          <w:bCs/>
          <w:sz w:val="18"/>
          <w:szCs w:val="18"/>
          <w:u w:val="single"/>
          <w:cs/>
        </w:rPr>
        <w:t xml:space="preserve"> महिनाको </w:t>
      </w:r>
      <w:r w:rsidR="00EA5D6F" w:rsidRPr="00637365">
        <w:rPr>
          <w:rFonts w:cs="Kalimati" w:hint="cs"/>
          <w:b/>
          <w:bCs/>
          <w:sz w:val="18"/>
          <w:szCs w:val="18"/>
          <w:u w:val="single"/>
          <w:cs/>
        </w:rPr>
        <w:t>मूल्य विश्लेषण प्रतिवेदन</w:t>
      </w:r>
    </w:p>
    <w:p w:rsidR="00247F8D" w:rsidRPr="00637365" w:rsidRDefault="00CE152C" w:rsidP="008C4679">
      <w:pPr>
        <w:spacing w:after="0"/>
        <w:rPr>
          <w:rFonts w:cs="Kalimati"/>
          <w:b/>
          <w:bCs/>
          <w:sz w:val="18"/>
          <w:szCs w:val="18"/>
          <w:u w:val="single"/>
          <w:cs/>
        </w:rPr>
      </w:pPr>
      <w:r w:rsidRPr="00637365">
        <w:rPr>
          <w:rFonts w:cs="Kalimati" w:hint="cs"/>
          <w:b/>
          <w:bCs/>
          <w:sz w:val="18"/>
          <w:szCs w:val="18"/>
          <w:u w:val="single"/>
          <w:cs/>
        </w:rPr>
        <w:t>१.</w:t>
      </w:r>
      <w:r w:rsidR="004A65B2" w:rsidRPr="00637365">
        <w:rPr>
          <w:rFonts w:cs="Kalimati" w:hint="cs"/>
          <w:b/>
          <w:bCs/>
          <w:sz w:val="18"/>
          <w:szCs w:val="18"/>
          <w:u w:val="single"/>
          <w:cs/>
        </w:rPr>
        <w:t>पृष्ठभूमिः</w:t>
      </w:r>
    </w:p>
    <w:p w:rsidR="001D4091" w:rsidRPr="00637365" w:rsidRDefault="00DA7FC7" w:rsidP="00637365">
      <w:pPr>
        <w:tabs>
          <w:tab w:val="left" w:pos="5760"/>
        </w:tabs>
        <w:spacing w:after="0"/>
        <w:jc w:val="both"/>
        <w:rPr>
          <w:rFonts w:cs="Kalimati"/>
          <w:sz w:val="18"/>
          <w:szCs w:val="18"/>
        </w:rPr>
      </w:pPr>
      <w:r w:rsidRPr="00637365">
        <w:rPr>
          <w:rFonts w:cs="Kalimati" w:hint="cs"/>
          <w:sz w:val="18"/>
          <w:szCs w:val="18"/>
          <w:cs/>
        </w:rPr>
        <w:t>बजार मूल्यसँग सम्बन्धित तथ्याङ्क नै मुल्य तथ्याङ्क हो</w:t>
      </w:r>
      <w:r w:rsidR="00A3435E" w:rsidRPr="00637365">
        <w:rPr>
          <w:rFonts w:cs="Kalimati" w:hint="cs"/>
          <w:sz w:val="18"/>
          <w:szCs w:val="18"/>
          <w:cs/>
        </w:rPr>
        <w:t>। यो आर्थिक क्षेत्रको एक महत्वपू</w:t>
      </w:r>
      <w:r w:rsidRPr="00637365">
        <w:rPr>
          <w:rFonts w:cs="Kalimati" w:hint="cs"/>
          <w:sz w:val="18"/>
          <w:szCs w:val="18"/>
          <w:cs/>
        </w:rPr>
        <w:t>र्ण औजार हो जसले बजारको अवस्थाको चित्रण गर्दछ। जस्तैः उपभोक्ताले उपभोग गर्ने वस्तु तथा सेवाहरूको आवधिक मूल्य, उत्पादकको मूल्य, कृषिजन्य बस्तुहरूको मूल्य, आयात</w:t>
      </w:r>
      <w:r w:rsidR="00A3435E" w:rsidRPr="00637365">
        <w:rPr>
          <w:rFonts w:cs="Kalimati" w:hint="cs"/>
          <w:sz w:val="18"/>
          <w:szCs w:val="18"/>
          <w:cs/>
        </w:rPr>
        <w:t xml:space="preserve"> वा निर्यात गरिएका वस्तुहरूको मूल्य, मू</w:t>
      </w:r>
      <w:r w:rsidRPr="00637365">
        <w:rPr>
          <w:rFonts w:cs="Kalimati" w:hint="cs"/>
          <w:sz w:val="18"/>
          <w:szCs w:val="18"/>
          <w:cs/>
        </w:rPr>
        <w:t>ल्य सूचाकाङ्कहरू आदि। मूल्य धेरै किसिमका भएपनि आधारभूत मूल्य(</w:t>
      </w:r>
      <w:r w:rsidRPr="00637365">
        <w:rPr>
          <w:rFonts w:cs="Kalimati"/>
          <w:sz w:val="18"/>
          <w:szCs w:val="18"/>
        </w:rPr>
        <w:t xml:space="preserve">Basic Price), </w:t>
      </w:r>
      <w:r w:rsidRPr="00637365">
        <w:rPr>
          <w:rFonts w:cs="Kalimati" w:hint="cs"/>
          <w:sz w:val="18"/>
          <w:szCs w:val="18"/>
          <w:cs/>
        </w:rPr>
        <w:t>उत्पादकको मूल्य(</w:t>
      </w:r>
      <w:r w:rsidRPr="00637365">
        <w:rPr>
          <w:rFonts w:cs="Kalimati"/>
          <w:sz w:val="18"/>
          <w:szCs w:val="18"/>
        </w:rPr>
        <w:t>Producers’ Price)</w:t>
      </w:r>
      <w:r w:rsidRPr="00637365">
        <w:rPr>
          <w:rFonts w:cs="Kalimati" w:hint="cs"/>
          <w:sz w:val="18"/>
          <w:szCs w:val="18"/>
          <w:cs/>
        </w:rPr>
        <w:t xml:space="preserve"> र उपभोक्ताको मूल्य (</w:t>
      </w:r>
      <w:r w:rsidRPr="00637365">
        <w:rPr>
          <w:rFonts w:cs="Kalimati"/>
          <w:sz w:val="18"/>
          <w:szCs w:val="18"/>
        </w:rPr>
        <w:t>Purchasers’ Price)</w:t>
      </w:r>
      <w:r w:rsidR="001E6CF8" w:rsidRPr="00637365">
        <w:rPr>
          <w:rFonts w:cs="Kalimati" w:hint="cs"/>
          <w:sz w:val="18"/>
          <w:szCs w:val="18"/>
          <w:cs/>
        </w:rPr>
        <w:t xml:space="preserve"> मुख्य</w:t>
      </w:r>
      <w:r w:rsidRPr="00637365">
        <w:rPr>
          <w:rFonts w:cs="Kalimati" w:hint="cs"/>
          <w:sz w:val="18"/>
          <w:szCs w:val="18"/>
          <w:cs/>
        </w:rPr>
        <w:t>हुन</w:t>
      </w:r>
      <w:r w:rsidR="00A3435E" w:rsidRPr="00637365">
        <w:rPr>
          <w:rFonts w:cs="Kalimati" w:hint="cs"/>
          <w:sz w:val="18"/>
          <w:szCs w:val="18"/>
          <w:cs/>
        </w:rPr>
        <w:t>्।</w:t>
      </w:r>
      <w:r w:rsidRPr="00637365">
        <w:rPr>
          <w:rFonts w:cs="Kalimati" w:hint="cs"/>
          <w:sz w:val="18"/>
          <w:szCs w:val="18"/>
          <w:cs/>
        </w:rPr>
        <w:t xml:space="preserve">नेपालमा मूल्यसँग सम्बन्धित तथ्याङ्कहरू मुख्यतः नेपाल राष्ट्र बैङ्क र राष्ट्रिय तथ्याङ्क कार्यालयबाट उत्पादन र प्रकाशन हुने </w:t>
      </w:r>
      <w:r w:rsidR="001E6CF8" w:rsidRPr="00637365">
        <w:rPr>
          <w:rFonts w:cs="Kalimati" w:hint="cs"/>
          <w:sz w:val="18"/>
          <w:szCs w:val="18"/>
          <w:cs/>
        </w:rPr>
        <w:t>गरेका छन्।</w:t>
      </w:r>
      <w:r w:rsidR="00460C12" w:rsidRPr="00637365">
        <w:rPr>
          <w:rFonts w:cs="Kalimati" w:hint="cs"/>
          <w:sz w:val="18"/>
          <w:szCs w:val="18"/>
          <w:cs/>
        </w:rPr>
        <w:t xml:space="preserve">नेपाल राष्ट्र बैंकबाट </w:t>
      </w:r>
      <w:r w:rsidR="00460C12" w:rsidRPr="00637365">
        <w:rPr>
          <w:rFonts w:cs="Kalimati"/>
          <w:sz w:val="18"/>
          <w:szCs w:val="18"/>
        </w:rPr>
        <w:t xml:space="preserve">Consumer Price Index (CPI), Wholesale Price Index(WPI), Salary and Wage Rate Index (SWRI) </w:t>
      </w:r>
      <w:r w:rsidR="00460C12" w:rsidRPr="00637365">
        <w:rPr>
          <w:rFonts w:cs="Kalimati" w:hint="cs"/>
          <w:sz w:val="18"/>
          <w:szCs w:val="18"/>
          <w:cs/>
        </w:rPr>
        <w:t xml:space="preserve">जस्ता </w:t>
      </w:r>
      <w:r w:rsidR="001E6CF8" w:rsidRPr="00637365">
        <w:rPr>
          <w:rFonts w:cs="Kalimati" w:hint="cs"/>
          <w:sz w:val="18"/>
          <w:szCs w:val="18"/>
          <w:cs/>
        </w:rPr>
        <w:t>तथ्याङ्कहरू प्रकाशन हुने गर्दछन भने राष्ट्रिय तथ्याङ्क कार्यालयबाट औद्योगिक मूल्य (</w:t>
      </w:r>
      <w:r w:rsidR="00593AB4" w:rsidRPr="00637365">
        <w:rPr>
          <w:rFonts w:cs="Kalimati"/>
          <w:sz w:val="18"/>
          <w:szCs w:val="18"/>
        </w:rPr>
        <w:t>Manufacturer's Price Index and Producer's Price Index</w:t>
      </w:r>
      <w:r w:rsidR="001E6CF8" w:rsidRPr="00637365">
        <w:rPr>
          <w:rFonts w:cs="Kalimati" w:hint="cs"/>
          <w:sz w:val="18"/>
          <w:szCs w:val="18"/>
          <w:cs/>
        </w:rPr>
        <w:t>)</w:t>
      </w:r>
      <w:r w:rsidR="00593AB4" w:rsidRPr="00637365">
        <w:rPr>
          <w:rFonts w:cs="Kalimati"/>
          <w:sz w:val="18"/>
          <w:szCs w:val="18"/>
        </w:rPr>
        <w:t>,</w:t>
      </w:r>
      <w:r w:rsidR="001E6CF8" w:rsidRPr="00637365">
        <w:rPr>
          <w:rFonts w:cs="Kalimati" w:hint="cs"/>
          <w:sz w:val="18"/>
          <w:szCs w:val="18"/>
          <w:cs/>
        </w:rPr>
        <w:t xml:space="preserve"> निर्माण सामाग्री मूल्य(</w:t>
      </w:r>
      <w:r w:rsidR="00593AB4" w:rsidRPr="00637365">
        <w:rPr>
          <w:rFonts w:cs="Kalimati"/>
          <w:sz w:val="18"/>
          <w:szCs w:val="18"/>
        </w:rPr>
        <w:t>IPICS</w:t>
      </w:r>
      <w:r w:rsidR="00593AB4" w:rsidRPr="00637365">
        <w:rPr>
          <w:rFonts w:cs="Kalimati" w:hint="cs"/>
          <w:sz w:val="18"/>
          <w:szCs w:val="18"/>
          <w:cs/>
        </w:rPr>
        <w:t>) तथा कृषि उत्पादनको कृषक मूल्य(</w:t>
      </w:r>
      <w:r w:rsidR="00593AB4" w:rsidRPr="00637365">
        <w:rPr>
          <w:rFonts w:cs="Kalimati"/>
          <w:sz w:val="18"/>
          <w:szCs w:val="18"/>
        </w:rPr>
        <w:t xml:space="preserve">APPI) </w:t>
      </w:r>
      <w:r w:rsidR="00593AB4" w:rsidRPr="00637365">
        <w:rPr>
          <w:rFonts w:cs="Kalimati" w:hint="cs"/>
          <w:sz w:val="18"/>
          <w:szCs w:val="18"/>
          <w:cs/>
        </w:rPr>
        <w:t>सम्बन्धी तथ्याङ्क संकलन र प्रकाशन हुने गरेका छन्।</w:t>
      </w:r>
      <w:r w:rsidR="00460C12" w:rsidRPr="00637365">
        <w:rPr>
          <w:rFonts w:cs="Kalimati" w:hint="cs"/>
          <w:sz w:val="18"/>
          <w:szCs w:val="18"/>
          <w:cs/>
        </w:rPr>
        <w:t xml:space="preserve">यी निकायहरुबाट प्रकाशित तथ्याङ्कहरु सूचकाङ्कमा मात्र केन्द्रित र वस्तुगत </w:t>
      </w:r>
      <w:r w:rsidR="004015C3" w:rsidRPr="00637365">
        <w:rPr>
          <w:rFonts w:cs="Kalimati" w:hint="cs"/>
          <w:sz w:val="18"/>
          <w:szCs w:val="18"/>
          <w:cs/>
        </w:rPr>
        <w:t xml:space="preserve">रुपमा मात्र हुने गरेको देखिन्छ।यस </w:t>
      </w:r>
      <w:r w:rsidR="00460C12" w:rsidRPr="00637365">
        <w:rPr>
          <w:rFonts w:cs="Kalimati" w:hint="cs"/>
          <w:sz w:val="18"/>
          <w:szCs w:val="18"/>
          <w:cs/>
        </w:rPr>
        <w:t xml:space="preserve">परिप्रेक्षमा आम उपभोक्तालाई बजारमा बस्तुको वास्तविक </w:t>
      </w:r>
      <w:r w:rsidR="004015C3" w:rsidRPr="00637365">
        <w:rPr>
          <w:rFonts w:cs="Kalimati" w:hint="cs"/>
          <w:sz w:val="18"/>
          <w:szCs w:val="18"/>
          <w:cs/>
        </w:rPr>
        <w:t xml:space="preserve">बिक्री </w:t>
      </w:r>
      <w:r w:rsidR="00F223C7" w:rsidRPr="00637365">
        <w:rPr>
          <w:rFonts w:cs="Kalimati" w:hint="cs"/>
          <w:sz w:val="18"/>
          <w:szCs w:val="18"/>
          <w:cs/>
        </w:rPr>
        <w:t>मूल्य जानकारी प्रदान गर्ने</w:t>
      </w:r>
      <w:r w:rsidR="00460C12" w:rsidRPr="00637365">
        <w:rPr>
          <w:rFonts w:cs="Kalimati" w:hint="cs"/>
          <w:sz w:val="18"/>
          <w:szCs w:val="18"/>
          <w:cs/>
        </w:rPr>
        <w:t xml:space="preserve"> मूल्य र मूल्यलाई प्रभाव पार्ने अन्य तत्वहरूको पनि समग्र जानकारी एकै स्थानबाट प्रदान गर्न यो प्रतिवेदन तयार गरिएको हो।</w:t>
      </w:r>
    </w:p>
    <w:p w:rsidR="00822878" w:rsidRPr="00637365" w:rsidRDefault="001D4091" w:rsidP="00F67D36">
      <w:pPr>
        <w:spacing w:after="120"/>
        <w:ind w:firstLine="360"/>
        <w:jc w:val="both"/>
        <w:rPr>
          <w:rFonts w:cs="Kalimati"/>
          <w:sz w:val="18"/>
          <w:szCs w:val="18"/>
        </w:rPr>
      </w:pPr>
      <w:r w:rsidRPr="00637365">
        <w:rPr>
          <w:rFonts w:cs="Kalimati" w:hint="cs"/>
          <w:sz w:val="18"/>
          <w:szCs w:val="18"/>
          <w:cs/>
        </w:rPr>
        <w:t>उपभोक्ता संरक्षणको क्षेत्रमा अत्यावश्यक वस्तुको मूल्य अनुगमन</w:t>
      </w:r>
      <w:r w:rsidR="00F223C7" w:rsidRPr="00637365">
        <w:rPr>
          <w:rFonts w:cs="Kalimati" w:hint="cs"/>
          <w:sz w:val="18"/>
          <w:szCs w:val="18"/>
          <w:cs/>
        </w:rPr>
        <w:t xml:space="preserve"> र विश्लेषण अपरिहार्य</w:t>
      </w:r>
      <w:r w:rsidR="005D056B" w:rsidRPr="00637365">
        <w:rPr>
          <w:rFonts w:cs="Kalimati" w:hint="cs"/>
          <w:sz w:val="18"/>
          <w:szCs w:val="18"/>
          <w:cs/>
        </w:rPr>
        <w:t xml:space="preserve"> मानिन्छ।</w:t>
      </w:r>
      <w:r w:rsidR="008D3F8C" w:rsidRPr="00637365">
        <w:rPr>
          <w:rFonts w:cs="Kalimati" w:hint="cs"/>
          <w:sz w:val="18"/>
          <w:szCs w:val="18"/>
          <w:cs/>
        </w:rPr>
        <w:t xml:space="preserve">कुनै वस्तुको आकस्मिक तथा अस्वभाविक मूल्यमा बृद्धि भएमा </w:t>
      </w:r>
      <w:r w:rsidR="008D3F8C" w:rsidRPr="00637365">
        <w:rPr>
          <w:rFonts w:cs="Kalimati"/>
          <w:sz w:val="18"/>
          <w:szCs w:val="18"/>
        </w:rPr>
        <w:t xml:space="preserve">Price Stabilization Fund Trust </w:t>
      </w:r>
      <w:r w:rsidR="008D3F8C" w:rsidRPr="00637365">
        <w:rPr>
          <w:rFonts w:cs="Kalimati" w:hint="cs"/>
          <w:sz w:val="18"/>
          <w:szCs w:val="18"/>
          <w:cs/>
        </w:rPr>
        <w:t xml:space="preserve">बाट उक्त वस्तुको अस्वभाविक मूल्यमा नियन्त्रण गरी उपभोक्ता संरक्षणमा योगदान दिने गरेको पाईन्छ।नेपालको सन्दर्भमा विगतका वर्षहरूमा </w:t>
      </w:r>
      <w:r w:rsidR="009517E6" w:rsidRPr="00637365">
        <w:rPr>
          <w:rFonts w:cs="Kalimati" w:hint="cs"/>
          <w:sz w:val="18"/>
          <w:szCs w:val="18"/>
          <w:cs/>
        </w:rPr>
        <w:t>बाणिज्य, आपूर्ति तथा उपभोक्ता संरक्षण विभागबाट उपत्यकाका विभिन्‍न बजार केन्द्रहरूमा गई</w:t>
      </w:r>
      <w:r w:rsidR="008D3F8C" w:rsidRPr="00637365">
        <w:rPr>
          <w:rFonts w:cs="Kalimati" w:hint="cs"/>
          <w:sz w:val="18"/>
          <w:szCs w:val="18"/>
          <w:cs/>
        </w:rPr>
        <w:t xml:space="preserve"> मूल्य सूची </w:t>
      </w:r>
      <w:r w:rsidR="008D3F8C" w:rsidRPr="00637365">
        <w:rPr>
          <w:rFonts w:cs="Kalimati" w:hint="cs"/>
          <w:sz w:val="18"/>
          <w:szCs w:val="18"/>
          <w:cs/>
        </w:rPr>
        <w:lastRenderedPageBreak/>
        <w:t>संकलन</w:t>
      </w:r>
      <w:r w:rsidR="009517E6" w:rsidRPr="00637365">
        <w:rPr>
          <w:rFonts w:cs="Kalimati" w:hint="cs"/>
          <w:sz w:val="18"/>
          <w:szCs w:val="18"/>
          <w:cs/>
        </w:rPr>
        <w:t xml:space="preserve"> गरी चौमासिक रुपमा चौमासिक मूल्य विश्लेषण प्रतिव</w:t>
      </w:r>
      <w:r w:rsidR="007A196E" w:rsidRPr="00637365">
        <w:rPr>
          <w:rFonts w:cs="Kalimati" w:hint="cs"/>
          <w:sz w:val="18"/>
          <w:szCs w:val="18"/>
          <w:cs/>
        </w:rPr>
        <w:t xml:space="preserve">ेदन प्रकाशन गरिने गरीएको थियो।यस </w:t>
      </w:r>
      <w:r w:rsidR="008D3F8C" w:rsidRPr="00637365">
        <w:rPr>
          <w:rFonts w:cs="Kalimati" w:hint="cs"/>
          <w:sz w:val="18"/>
          <w:szCs w:val="18"/>
          <w:cs/>
        </w:rPr>
        <w:t>आर्थिक वर्ष</w:t>
      </w:r>
      <w:r w:rsidR="008C4679">
        <w:rPr>
          <w:rFonts w:cs="Kalimati" w:hint="cs"/>
          <w:sz w:val="18"/>
          <w:szCs w:val="18"/>
          <w:cs/>
        </w:rPr>
        <w:t xml:space="preserve"> 2080/</w:t>
      </w:r>
      <w:r w:rsidR="007A196E" w:rsidRPr="00637365">
        <w:rPr>
          <w:rFonts w:cs="Kalimati" w:hint="cs"/>
          <w:sz w:val="18"/>
          <w:szCs w:val="18"/>
          <w:cs/>
        </w:rPr>
        <w:t xml:space="preserve">81 </w:t>
      </w:r>
      <w:r w:rsidR="009517E6" w:rsidRPr="00637365">
        <w:rPr>
          <w:rFonts w:cs="Kalimati" w:hint="cs"/>
          <w:sz w:val="18"/>
          <w:szCs w:val="18"/>
          <w:cs/>
        </w:rPr>
        <w:t>को सुरुवातबाट नेपालभर रहेका वाणिज्य कार्यालयबाट यस विभागमा प्राप्त मासिक औषत मूल्य समेत सम</w:t>
      </w:r>
      <w:r w:rsidR="00F55056" w:rsidRPr="00637365">
        <w:rPr>
          <w:rFonts w:cs="Kalimati" w:hint="cs"/>
          <w:sz w:val="18"/>
          <w:szCs w:val="18"/>
          <w:cs/>
        </w:rPr>
        <w:t>ा</w:t>
      </w:r>
      <w:r w:rsidR="009517E6" w:rsidRPr="00637365">
        <w:rPr>
          <w:rFonts w:cs="Kalimati" w:hint="cs"/>
          <w:sz w:val="18"/>
          <w:szCs w:val="18"/>
          <w:cs/>
        </w:rPr>
        <w:t xml:space="preserve">वेश गरी बजार मूल्यसँग सरोकार राख्‍ने </w:t>
      </w:r>
      <w:r w:rsidR="008D3F8C" w:rsidRPr="00637365">
        <w:rPr>
          <w:rFonts w:cs="Kalimati" w:hint="cs"/>
          <w:sz w:val="18"/>
          <w:szCs w:val="18"/>
          <w:cs/>
        </w:rPr>
        <w:t xml:space="preserve">सबैलाई मूल्यका अतिरिक्त मूल्यलाई </w:t>
      </w:r>
      <w:r w:rsidR="00F0111A" w:rsidRPr="00637365">
        <w:rPr>
          <w:rFonts w:cs="Kalimati" w:hint="cs"/>
          <w:sz w:val="18"/>
          <w:szCs w:val="18"/>
          <w:cs/>
        </w:rPr>
        <w:t>प्रभाव पार्ने अन्य तत्व तथा तथ्याङ्कहरू पनि जानकारी प्रदान गर्ने उद्देश्यसाथ</w:t>
      </w:r>
      <w:r w:rsidR="009517E6" w:rsidRPr="00637365">
        <w:rPr>
          <w:rFonts w:cs="Kalimati" w:hint="cs"/>
          <w:sz w:val="18"/>
          <w:szCs w:val="18"/>
          <w:cs/>
        </w:rPr>
        <w:t xml:space="preserve"> मासिक रुपमा यो प्रतिवेदन तयार गर्ने कार्यको सुरुवात </w:t>
      </w:r>
      <w:r w:rsidR="00F0111A" w:rsidRPr="00637365">
        <w:rPr>
          <w:rFonts w:cs="Kalimati" w:hint="cs"/>
          <w:sz w:val="18"/>
          <w:szCs w:val="18"/>
          <w:cs/>
        </w:rPr>
        <w:t>गरिएको छ। यसमा सम</w:t>
      </w:r>
      <w:r w:rsidR="009517E6" w:rsidRPr="00637365">
        <w:rPr>
          <w:rFonts w:cs="Kalimati" w:hint="cs"/>
          <w:sz w:val="18"/>
          <w:szCs w:val="18"/>
          <w:cs/>
        </w:rPr>
        <w:t>ावेश भएका तथ्याङ्कहरू मध्ये केहि मासिक मूल्य</w:t>
      </w:r>
      <w:r w:rsidR="00F0111A" w:rsidRPr="00637365">
        <w:rPr>
          <w:rFonts w:cs="Kalimati" w:hint="cs"/>
          <w:sz w:val="18"/>
          <w:szCs w:val="18"/>
          <w:cs/>
        </w:rPr>
        <w:t xml:space="preserve"> विभाग आफैंले प्राथमिक तथ्याङ्कको रुपमा संकलन </w:t>
      </w:r>
      <w:r w:rsidR="00F55056" w:rsidRPr="00637365">
        <w:rPr>
          <w:rFonts w:cs="Kalimati" w:hint="cs"/>
          <w:sz w:val="18"/>
          <w:szCs w:val="18"/>
          <w:cs/>
        </w:rPr>
        <w:t>गर्नुका साथै</w:t>
      </w:r>
      <w:r w:rsidR="009517E6" w:rsidRPr="00637365">
        <w:rPr>
          <w:rFonts w:cs="Kalimati" w:hint="cs"/>
          <w:sz w:val="18"/>
          <w:szCs w:val="18"/>
          <w:cs/>
        </w:rPr>
        <w:t xml:space="preserve"> यस विभाग अन्तर</w:t>
      </w:r>
      <w:r w:rsidR="00B168DA" w:rsidRPr="00637365">
        <w:rPr>
          <w:rFonts w:cs="Kalimati" w:hint="cs"/>
          <w:sz w:val="18"/>
          <w:szCs w:val="18"/>
          <w:cs/>
        </w:rPr>
        <w:t xml:space="preserve">गतका पाँचवटा वाणिज्य कार्यालयबाट प्रत्येक महिना प्राप्त हुने मूल्य सम्बन्धी विवरण समेत प्राथमिक तथ्याङ्कको रुपमा प्रयोग गरिएको छ भने यसका अलवा </w:t>
      </w:r>
      <w:r w:rsidR="00F0111A" w:rsidRPr="00637365">
        <w:rPr>
          <w:rFonts w:cs="Kalimati" w:hint="cs"/>
          <w:sz w:val="18"/>
          <w:szCs w:val="18"/>
          <w:cs/>
        </w:rPr>
        <w:t>अधिकांश तथ्याङ्कहरू विभिन्‍न सरकारी निकाय, व्या</w:t>
      </w:r>
      <w:r w:rsidR="00B168DA" w:rsidRPr="00637365">
        <w:rPr>
          <w:rFonts w:cs="Kalimati" w:hint="cs"/>
          <w:sz w:val="18"/>
          <w:szCs w:val="18"/>
          <w:cs/>
        </w:rPr>
        <w:t xml:space="preserve">पार सम्बद्ध संघसंस्था </w:t>
      </w:r>
      <w:r w:rsidR="00F0111A" w:rsidRPr="00637365">
        <w:rPr>
          <w:rFonts w:cs="Kalimati" w:hint="cs"/>
          <w:sz w:val="18"/>
          <w:szCs w:val="18"/>
          <w:cs/>
        </w:rPr>
        <w:t xml:space="preserve">आदिबाट </w:t>
      </w:r>
      <w:r w:rsidR="005C7295" w:rsidRPr="00637365">
        <w:rPr>
          <w:rFonts w:cs="Kalimati" w:hint="cs"/>
          <w:sz w:val="18"/>
          <w:szCs w:val="18"/>
          <w:cs/>
        </w:rPr>
        <w:t>संकलन गरी द्वितियक तथ्याङ्</w:t>
      </w:r>
      <w:r w:rsidR="00B168DA" w:rsidRPr="00637365">
        <w:rPr>
          <w:rFonts w:cs="Kalimati" w:hint="cs"/>
          <w:sz w:val="18"/>
          <w:szCs w:val="18"/>
          <w:cs/>
        </w:rPr>
        <w:t xml:space="preserve">कको रुपमा प्रयोग गरिएको छ। यो </w:t>
      </w:r>
      <w:r w:rsidR="005C7295" w:rsidRPr="00637365">
        <w:rPr>
          <w:rFonts w:cs="Kalimati" w:hint="cs"/>
          <w:sz w:val="18"/>
          <w:szCs w:val="18"/>
          <w:cs/>
        </w:rPr>
        <w:t>मासिक विश्लेषणले आम उपभोक्ता अधि</w:t>
      </w:r>
      <w:r w:rsidR="00B168DA" w:rsidRPr="00637365">
        <w:rPr>
          <w:rFonts w:cs="Kalimati" w:hint="cs"/>
          <w:sz w:val="18"/>
          <w:szCs w:val="18"/>
          <w:cs/>
        </w:rPr>
        <w:t>कारकर्मी, विद्यार्थी, अनुसन्धान</w:t>
      </w:r>
      <w:r w:rsidR="005C7295" w:rsidRPr="00637365">
        <w:rPr>
          <w:rFonts w:cs="Kalimati" w:hint="cs"/>
          <w:sz w:val="18"/>
          <w:szCs w:val="18"/>
          <w:cs/>
        </w:rPr>
        <w:t>कर्ताहरू तथा मूल्यसँग सरोकार राख्‍नुहुने सम्पुर्ण व</w:t>
      </w:r>
      <w:r w:rsidR="00540AD5" w:rsidRPr="00637365">
        <w:rPr>
          <w:rFonts w:cs="Kalimati" w:hint="cs"/>
          <w:sz w:val="18"/>
          <w:szCs w:val="18"/>
          <w:cs/>
        </w:rPr>
        <w:t>्</w:t>
      </w:r>
      <w:r w:rsidR="005C7295" w:rsidRPr="00637365">
        <w:rPr>
          <w:rFonts w:cs="Kalimati" w:hint="cs"/>
          <w:sz w:val="18"/>
          <w:szCs w:val="18"/>
          <w:cs/>
        </w:rPr>
        <w:t>याक्तित्वहरुलाई सहयोगी सिद्ध हुने आशा राखिएको छ।</w:t>
      </w:r>
    </w:p>
    <w:p w:rsidR="008A2E18" w:rsidRPr="00637365" w:rsidRDefault="000815DD" w:rsidP="00537E57">
      <w:pPr>
        <w:spacing w:after="0"/>
        <w:jc w:val="both"/>
        <w:rPr>
          <w:rFonts w:cs="Kalimati"/>
          <w:b/>
          <w:bCs/>
          <w:sz w:val="18"/>
          <w:szCs w:val="18"/>
          <w:u w:val="single"/>
        </w:rPr>
      </w:pPr>
      <w:r w:rsidRPr="00637365">
        <w:rPr>
          <w:rFonts w:cs="Kalimati" w:hint="cs"/>
          <w:b/>
          <w:bCs/>
          <w:sz w:val="18"/>
          <w:szCs w:val="18"/>
          <w:u w:val="single"/>
          <w:cs/>
        </w:rPr>
        <w:t xml:space="preserve">२. </w:t>
      </w:r>
      <w:r w:rsidR="008A2E18" w:rsidRPr="00637365">
        <w:rPr>
          <w:rFonts w:cs="Kalimati" w:hint="cs"/>
          <w:b/>
          <w:bCs/>
          <w:sz w:val="18"/>
          <w:szCs w:val="18"/>
          <w:u w:val="single"/>
          <w:cs/>
        </w:rPr>
        <w:t>मूल्यः</w:t>
      </w:r>
    </w:p>
    <w:p w:rsidR="00822878" w:rsidRPr="00637365" w:rsidRDefault="00537E57" w:rsidP="00F6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92" w:lineRule="atLeast"/>
        <w:jc w:val="both"/>
        <w:rPr>
          <w:rFonts w:ascii="inherit" w:eastAsia="Times New Roman" w:hAnsi="inherit" w:cs="Kalimati"/>
          <w:color w:val="202124"/>
          <w:sz w:val="18"/>
          <w:szCs w:val="18"/>
        </w:rPr>
      </w:pPr>
      <w:r w:rsidRPr="00637365">
        <w:rPr>
          <w:rFonts w:ascii="inherit" w:eastAsia="Times New Roman" w:hAnsi="inherit" w:cs="Kalimati" w:hint="cs"/>
          <w:color w:val="202124"/>
          <w:sz w:val="18"/>
          <w:szCs w:val="18"/>
          <w:cs/>
        </w:rPr>
        <w:tab/>
      </w:r>
      <w:r w:rsidR="00E9376B" w:rsidRPr="00637365">
        <w:rPr>
          <w:rFonts w:ascii="inherit" w:eastAsia="Times New Roman" w:hAnsi="inherit" w:cs="Kalimati" w:hint="cs"/>
          <w:color w:val="202124"/>
          <w:sz w:val="18"/>
          <w:szCs w:val="18"/>
          <w:cs/>
        </w:rPr>
        <w:t>"मूल्य" भन्नाले कुनै उत्पादन</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वस्तु वा सेवाको मौद्रिक विनिमय लाई बुझाउँछ।बजारमा किन्ने</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बेच्ने वा व्यापार गर्ने कुनै पनि वस्तुलाई तोकिएको पैसा वा रकमले मूल्यलाई बुझाउँछ। यसले कुनै चीजको मौद्रिक मानलाई प्रतिनिधित्व गर्नुका साथै खरिदकर्ता र विक्रेताहरू बीचको विनिमय मूल्यलाई प्रतिबिम्बित गर्दछ। मूल्य आपूर्ति र माग</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उत्पादन लागत</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प्रतिस्पर्धा</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बजार प्रवृत्ति</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र उपभोक्ता प्राथमिकताहरू सहित विभिन्न कारकहरू द्वारा निर्धारण गरिन्छ।आर्थिक सर्तहरूमा</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मूल्यले स्रोतहरू बाँडफाँड गर्न</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उपभोक्ता व्यवहार निर्धारण गर्न र बजार गतिशीलतालाई आकार दिन महत्त्वपूर्ण भूमिका खेल्छ। यसले आपूर्ति र मागलाई सन्तुलनमा राख्ने संयन्त्रको रूपमा काम गर्दछ</w:t>
      </w:r>
      <w:r w:rsidR="00E9376B" w:rsidRPr="00637365">
        <w:rPr>
          <w:rFonts w:ascii="inherit" w:eastAsia="Times New Roman" w:hAnsi="inherit" w:cs="Kalimati" w:hint="cs"/>
          <w:color w:val="202124"/>
          <w:sz w:val="18"/>
          <w:szCs w:val="18"/>
        </w:rPr>
        <w:t xml:space="preserve">, </w:t>
      </w:r>
      <w:r w:rsidR="00E9376B" w:rsidRPr="00637365">
        <w:rPr>
          <w:rFonts w:ascii="inherit" w:eastAsia="Times New Roman" w:hAnsi="inherit" w:cs="Kalimati" w:hint="cs"/>
          <w:color w:val="202124"/>
          <w:sz w:val="18"/>
          <w:szCs w:val="18"/>
          <w:cs/>
        </w:rPr>
        <w:t>साथै उत्पादकहरूलाई स्रोतहरू कुशलतापूर्वक बाँडफाँड गर्नको लागि संकेत गर्दछ।</w:t>
      </w:r>
      <w:r w:rsidRPr="00637365">
        <w:rPr>
          <w:rFonts w:ascii="inherit" w:eastAsia="Times New Roman" w:hAnsi="inherit" w:cs="Kalimati" w:hint="cs"/>
          <w:color w:val="202124"/>
          <w:sz w:val="18"/>
          <w:szCs w:val="18"/>
          <w:cs/>
        </w:rPr>
        <w:t xml:space="preserve">वस्तुको मूल्यले </w:t>
      </w:r>
      <w:r w:rsidR="00E9376B" w:rsidRPr="00637365">
        <w:rPr>
          <w:rFonts w:ascii="inherit" w:eastAsia="Times New Roman" w:hAnsi="inherit" w:cs="Kalimati" w:hint="cs"/>
          <w:color w:val="202124"/>
          <w:sz w:val="18"/>
          <w:szCs w:val="18"/>
          <w:cs/>
        </w:rPr>
        <w:t>बजार मा उत्पादकहरु र उपभोक्ताहरु</w:t>
      </w:r>
      <w:r w:rsidRPr="00637365">
        <w:rPr>
          <w:rFonts w:ascii="inherit" w:eastAsia="Times New Roman" w:hAnsi="inherit" w:cs="Kalimati" w:hint="cs"/>
          <w:color w:val="202124"/>
          <w:sz w:val="18"/>
          <w:szCs w:val="18"/>
          <w:cs/>
        </w:rPr>
        <w:t xml:space="preserve"> को निर्णयहरु लाई प्रभावित गर्ने गर्दछ</w:t>
      </w:r>
      <w:r w:rsidR="00E9376B" w:rsidRPr="00637365">
        <w:rPr>
          <w:rFonts w:ascii="inherit" w:eastAsia="Times New Roman" w:hAnsi="inherit" w:cs="Kalimati" w:hint="cs"/>
          <w:color w:val="202124"/>
          <w:sz w:val="18"/>
          <w:szCs w:val="18"/>
          <w:cs/>
        </w:rPr>
        <w:t>।</w:t>
      </w:r>
    </w:p>
    <w:p w:rsidR="00F81BBC" w:rsidRPr="00637365" w:rsidRDefault="000815DD" w:rsidP="008C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2" w:lineRule="atLeast"/>
        <w:jc w:val="both"/>
        <w:rPr>
          <w:rFonts w:ascii="inherit" w:eastAsia="Times New Roman" w:hAnsi="inherit" w:cs="Kalimati"/>
          <w:color w:val="202124"/>
          <w:sz w:val="18"/>
          <w:szCs w:val="18"/>
        </w:rPr>
      </w:pPr>
      <w:r w:rsidRPr="00637365">
        <w:rPr>
          <w:rFonts w:ascii="inherit" w:eastAsia="Times New Roman" w:hAnsi="inherit" w:cs="Kalimati" w:hint="cs"/>
          <w:b/>
          <w:bCs/>
          <w:color w:val="202124"/>
          <w:sz w:val="18"/>
          <w:szCs w:val="18"/>
          <w:u w:val="single"/>
          <w:cs/>
        </w:rPr>
        <w:lastRenderedPageBreak/>
        <w:t xml:space="preserve">३. </w:t>
      </w:r>
      <w:r w:rsidR="00F81BBC" w:rsidRPr="00637365">
        <w:rPr>
          <w:rFonts w:ascii="inherit" w:eastAsia="Times New Roman" w:hAnsi="inherit" w:cs="Kalimati" w:hint="cs"/>
          <w:b/>
          <w:bCs/>
          <w:color w:val="202124"/>
          <w:sz w:val="18"/>
          <w:szCs w:val="18"/>
          <w:u w:val="single"/>
          <w:cs/>
        </w:rPr>
        <w:t>मूल्यलाई प्रभाव पार्ने तत्वहरूः</w:t>
      </w:r>
    </w:p>
    <w:p w:rsidR="008745A0" w:rsidRPr="00637365" w:rsidRDefault="00AE0156" w:rsidP="00AE0156">
      <w:pPr>
        <w:pStyle w:val="HTMLPreformatted"/>
        <w:spacing w:line="292" w:lineRule="atLeast"/>
        <w:jc w:val="both"/>
        <w:rPr>
          <w:rStyle w:val="y2iqfc"/>
          <w:rFonts w:ascii="inherit" w:hAnsi="inherit" w:cs="Kalimati"/>
          <w:color w:val="202124"/>
          <w:sz w:val="18"/>
          <w:szCs w:val="18"/>
        </w:rPr>
      </w:pPr>
      <w:r w:rsidRPr="00637365">
        <w:rPr>
          <w:rStyle w:val="y2iqfc"/>
          <w:rFonts w:ascii="inherit" w:hAnsi="inherit" w:cs="Kalimati" w:hint="cs"/>
          <w:color w:val="202124"/>
          <w:sz w:val="18"/>
          <w:szCs w:val="18"/>
          <w:cs/>
        </w:rPr>
        <w:tab/>
        <w:t>बजारमा देखिएका विभिन्‍न प्रकारका तत्वहरूले मूल्यमा उतार चढाव देखिने गर्दछ।धेरै कारकतत्वहरूले उत्पादन</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सेवा</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वा वस</w:t>
      </w:r>
      <w:r w:rsidR="00100549" w:rsidRPr="00637365">
        <w:rPr>
          <w:rStyle w:val="y2iqfc"/>
          <w:rFonts w:ascii="inherit" w:hAnsi="inherit" w:cs="Kalimati" w:hint="cs"/>
          <w:color w:val="202124"/>
          <w:sz w:val="18"/>
          <w:szCs w:val="18"/>
          <w:cs/>
        </w:rPr>
        <w:t>्तुको मूल्यलाई असर गर्न सक्छ।</w:t>
      </w:r>
      <w:r w:rsidRPr="00637365">
        <w:rPr>
          <w:rStyle w:val="y2iqfc"/>
          <w:rFonts w:ascii="inherit" w:hAnsi="inherit" w:cs="Kalimati" w:hint="cs"/>
          <w:color w:val="202124"/>
          <w:sz w:val="18"/>
          <w:szCs w:val="18"/>
          <w:cs/>
        </w:rPr>
        <w:t>जसमध्ये</w:t>
      </w:r>
      <w:r w:rsidR="00100549" w:rsidRPr="00637365">
        <w:rPr>
          <w:rStyle w:val="y2iqfc"/>
          <w:rFonts w:ascii="inherit" w:hAnsi="inherit" w:cs="Kalimati" w:hint="cs"/>
          <w:color w:val="202124"/>
          <w:sz w:val="18"/>
          <w:szCs w:val="18"/>
          <w:cs/>
        </w:rPr>
        <w:t>काकेही तत्वहरूको बारेमा यहाँ चर्चा गरिएको छ।</w:t>
      </w:r>
    </w:p>
    <w:p w:rsidR="008745A0"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आपूर्ति र माग:</w:t>
      </w:r>
      <w:r w:rsidRPr="00637365">
        <w:rPr>
          <w:rStyle w:val="y2iqfc"/>
          <w:rFonts w:ascii="inherit" w:hAnsi="inherit" w:cs="Kalimati" w:hint="cs"/>
          <w:color w:val="202124"/>
          <w:sz w:val="18"/>
          <w:szCs w:val="18"/>
          <w:cs/>
        </w:rPr>
        <w:t xml:space="preserve"> आपूर्ति र माग बीचको सम्बन्ध मूल्यलाई प्रभाव पार्ने सबैभन्दा महत्त्वपूर्ण कारकहरू मध्ये एक हो। यदि माग आपूर्ति भन्दा बढि छ भने</w:t>
      </w:r>
      <w:r w:rsidR="008745A0" w:rsidRPr="00637365">
        <w:rPr>
          <w:rStyle w:val="y2iqfc"/>
          <w:rFonts w:ascii="inherit" w:hAnsi="inherit" w:cs="Kalimati" w:hint="cs"/>
          <w:color w:val="202124"/>
          <w:sz w:val="18"/>
          <w:szCs w:val="18"/>
          <w:cs/>
        </w:rPr>
        <w:t xml:space="preserve"> बजारमा मूल्य</w:t>
      </w:r>
      <w:r w:rsidRPr="00637365">
        <w:rPr>
          <w:rStyle w:val="y2iqfc"/>
          <w:rFonts w:ascii="inherit" w:hAnsi="inherit" w:cs="Kalimati" w:hint="cs"/>
          <w:color w:val="202124"/>
          <w:sz w:val="18"/>
          <w:szCs w:val="18"/>
          <w:cs/>
        </w:rPr>
        <w:t xml:space="preserve"> बढ्छ</w:t>
      </w:r>
      <w:r w:rsidR="008745A0" w:rsidRPr="00637365">
        <w:rPr>
          <w:rStyle w:val="y2iqfc"/>
          <w:rFonts w:ascii="inherit" w:hAnsi="inherit" w:cs="Kalimati" w:hint="cs"/>
          <w:color w:val="202124"/>
          <w:sz w:val="18"/>
          <w:szCs w:val="18"/>
          <w:cs/>
        </w:rPr>
        <w:t xml:space="preserve"> र</w:t>
      </w:r>
      <w:r w:rsidRPr="00637365">
        <w:rPr>
          <w:rStyle w:val="y2iqfc"/>
          <w:rFonts w:ascii="inherit" w:hAnsi="inherit" w:cs="Kalimati" w:hint="cs"/>
          <w:color w:val="202124"/>
          <w:sz w:val="18"/>
          <w:szCs w:val="18"/>
          <w:cs/>
        </w:rPr>
        <w:t xml:space="preserve"> आपूर्ति माग भन्दा बढि छ</w:t>
      </w:r>
      <w:r w:rsidR="008745A0" w:rsidRPr="00637365">
        <w:rPr>
          <w:rStyle w:val="y2iqfc"/>
          <w:rFonts w:ascii="inherit" w:hAnsi="inherit" w:cs="Kalimati" w:hint="cs"/>
          <w:color w:val="202124"/>
          <w:sz w:val="18"/>
          <w:szCs w:val="18"/>
          <w:cs/>
        </w:rPr>
        <w:t xml:space="preserve"> भने बजारमामूल्य घट्छ</w:t>
      </w:r>
      <w:r w:rsidRPr="00637365">
        <w:rPr>
          <w:rStyle w:val="y2iqfc"/>
          <w:rFonts w:ascii="inherit" w:hAnsi="inherit" w:cs="Kalimati" w:hint="cs"/>
          <w:color w:val="202124"/>
          <w:sz w:val="18"/>
          <w:szCs w:val="18"/>
          <w:cs/>
        </w:rPr>
        <w:t>।</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उत्पादन लागत:</w:t>
      </w:r>
      <w:r w:rsidRPr="00637365">
        <w:rPr>
          <w:rStyle w:val="y2iqfc"/>
          <w:rFonts w:ascii="inherit" w:hAnsi="inherit" w:cs="Kalimati" w:hint="cs"/>
          <w:color w:val="202124"/>
          <w:sz w:val="18"/>
          <w:szCs w:val="18"/>
          <w:cs/>
        </w:rPr>
        <w:t xml:space="preserve"> कच्चा माल</w:t>
      </w:r>
      <w:r w:rsidR="008745A0" w:rsidRPr="00637365">
        <w:rPr>
          <w:rStyle w:val="y2iqfc"/>
          <w:rFonts w:ascii="inherit" w:hAnsi="inherit" w:cs="Kalimati" w:hint="cs"/>
          <w:color w:val="202124"/>
          <w:sz w:val="18"/>
          <w:szCs w:val="18"/>
          <w:cs/>
        </w:rPr>
        <w:t xml:space="preserve"> सामान</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श्रम</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उत्पादन</w:t>
      </w:r>
      <w:r w:rsidR="008745A0" w:rsidRPr="00637365">
        <w:rPr>
          <w:rStyle w:val="y2iqfc"/>
          <w:rFonts w:ascii="inherit" w:hAnsi="inherit" w:cs="Kalimati" w:hint="cs"/>
          <w:color w:val="202124"/>
          <w:sz w:val="18"/>
          <w:szCs w:val="18"/>
          <w:cs/>
        </w:rPr>
        <w:t xml:space="preserve"> प्रकृया तथा उत्पादन भएको कूल परिमाणको</w:t>
      </w:r>
      <w:r w:rsidRPr="00637365">
        <w:rPr>
          <w:rStyle w:val="y2iqfc"/>
          <w:rFonts w:ascii="inherit" w:hAnsi="inherit" w:cs="Kalimati" w:hint="cs"/>
          <w:color w:val="202124"/>
          <w:sz w:val="18"/>
          <w:szCs w:val="18"/>
          <w:cs/>
        </w:rPr>
        <w:t xml:space="preserve"> लागत</w:t>
      </w:r>
      <w:r w:rsidR="008745A0" w:rsidRPr="00637365">
        <w:rPr>
          <w:rStyle w:val="y2iqfc"/>
          <w:rFonts w:ascii="inherit" w:hAnsi="inherit" w:cs="Kalimati" w:hint="cs"/>
          <w:color w:val="202124"/>
          <w:sz w:val="18"/>
          <w:szCs w:val="18"/>
          <w:cs/>
        </w:rPr>
        <w:t>ले वस्तुको मूल्य निर्धारण मा</w:t>
      </w:r>
      <w:r w:rsidRPr="00637365">
        <w:rPr>
          <w:rStyle w:val="y2iqfc"/>
          <w:rFonts w:ascii="inherit" w:hAnsi="inherit" w:cs="Kalimati" w:hint="cs"/>
          <w:color w:val="202124"/>
          <w:sz w:val="18"/>
          <w:szCs w:val="18"/>
          <w:cs/>
        </w:rPr>
        <w:t xml:space="preserve"> महत्वपूर्ण भूमिका खेल्छ। उच्च उत्पादन लागत</w:t>
      </w:r>
      <w:r w:rsidR="008745A0" w:rsidRPr="00637365">
        <w:rPr>
          <w:rStyle w:val="y2iqfc"/>
          <w:rFonts w:ascii="inherit" w:hAnsi="inherit" w:cs="Kalimati" w:hint="cs"/>
          <w:color w:val="202124"/>
          <w:sz w:val="18"/>
          <w:szCs w:val="18"/>
          <w:cs/>
        </w:rPr>
        <w:t xml:space="preserve"> भएमा अक्सर उच्च मूल्य रहेको पाईन्छ।</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प्रतिस्पर्धा:</w:t>
      </w:r>
      <w:r w:rsidRPr="00637365">
        <w:rPr>
          <w:rStyle w:val="y2iqfc"/>
          <w:rFonts w:ascii="inherit" w:hAnsi="inherit" w:cs="Kalimati" w:hint="cs"/>
          <w:color w:val="202124"/>
          <w:sz w:val="18"/>
          <w:szCs w:val="18"/>
          <w:cs/>
        </w:rPr>
        <w:t xml:space="preserve"> बजारमा प्रतिस्पर्धाको स्तरले मूल्य निर्धारणलाई असर गर्न सक्छ। प्रतिस्पर्धी बजारमा</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व्यवसाय</w:t>
      </w:r>
      <w:r w:rsidR="008745A0" w:rsidRPr="00637365">
        <w:rPr>
          <w:rStyle w:val="y2iqfc"/>
          <w:rFonts w:ascii="inherit" w:hAnsi="inherit" w:cs="Kalimati" w:hint="cs"/>
          <w:color w:val="202124"/>
          <w:sz w:val="18"/>
          <w:szCs w:val="18"/>
          <w:cs/>
        </w:rPr>
        <w:t>ी</w:t>
      </w:r>
      <w:r w:rsidRPr="00637365">
        <w:rPr>
          <w:rStyle w:val="y2iqfc"/>
          <w:rFonts w:ascii="inherit" w:hAnsi="inherit" w:cs="Kalimati" w:hint="cs"/>
          <w:color w:val="202124"/>
          <w:sz w:val="18"/>
          <w:szCs w:val="18"/>
          <w:cs/>
        </w:rPr>
        <w:t>हरूले ग्राहकहरू</w:t>
      </w:r>
      <w:r w:rsidR="008745A0" w:rsidRPr="00637365">
        <w:rPr>
          <w:rStyle w:val="y2iqfc"/>
          <w:rFonts w:ascii="inherit" w:hAnsi="inherit" w:cs="Kalimati" w:hint="cs"/>
          <w:color w:val="202124"/>
          <w:sz w:val="18"/>
          <w:szCs w:val="18"/>
          <w:cs/>
        </w:rPr>
        <w:t>लाई आकर्षित गर्न मूल्य</w:t>
      </w:r>
      <w:r w:rsidRPr="00637365">
        <w:rPr>
          <w:rStyle w:val="y2iqfc"/>
          <w:rFonts w:ascii="inherit" w:hAnsi="inherit" w:cs="Kalimati" w:hint="cs"/>
          <w:color w:val="202124"/>
          <w:sz w:val="18"/>
          <w:szCs w:val="18"/>
          <w:cs/>
        </w:rPr>
        <w:t xml:space="preserve"> घटाउन सक्छन्</w:t>
      </w:r>
      <w:r w:rsidR="008745A0" w:rsidRPr="00637365">
        <w:rPr>
          <w:rStyle w:val="y2iqfc"/>
          <w:rFonts w:ascii="inherit" w:hAnsi="inherit" w:cs="Kalimati" w:hint="cs"/>
          <w:color w:val="202124"/>
          <w:sz w:val="18"/>
          <w:szCs w:val="18"/>
          <w:cs/>
        </w:rPr>
        <w:t xml:space="preserve"> भने</w:t>
      </w:r>
      <w:r w:rsidRPr="00637365">
        <w:rPr>
          <w:rStyle w:val="y2iqfc"/>
          <w:rFonts w:ascii="inherit" w:hAnsi="inherit" w:cs="Kalimati" w:hint="cs"/>
          <w:color w:val="202124"/>
          <w:sz w:val="18"/>
          <w:szCs w:val="18"/>
          <w:cs/>
        </w:rPr>
        <w:t xml:space="preserve"> एकाधिकारवादी वा कम प्रतिस्पर्धी बजारमा</w:t>
      </w:r>
      <w:r w:rsidR="008745A0" w:rsidRPr="00637365">
        <w:rPr>
          <w:rStyle w:val="y2iqfc"/>
          <w:rFonts w:ascii="inherit" w:hAnsi="inherit" w:cs="Kalimati" w:hint="cs"/>
          <w:color w:val="202124"/>
          <w:sz w:val="18"/>
          <w:szCs w:val="18"/>
          <w:cs/>
        </w:rPr>
        <w:t xml:space="preserve"> सामान्यतया बस्तुको मूल्य बढी रहने गरेको पाईन्छ</w:t>
      </w:r>
      <w:r w:rsidRPr="00637365">
        <w:rPr>
          <w:rStyle w:val="y2iqfc"/>
          <w:rFonts w:ascii="inherit" w:hAnsi="inherit" w:cs="Kalimati" w:hint="cs"/>
          <w:color w:val="202124"/>
          <w:sz w:val="18"/>
          <w:szCs w:val="18"/>
          <w:cs/>
        </w:rPr>
        <w:t>।</w:t>
      </w:r>
    </w:p>
    <w:p w:rsidR="00CD6CC2"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बजार सर्तहरू:</w:t>
      </w:r>
      <w:r w:rsidRPr="00637365">
        <w:rPr>
          <w:rStyle w:val="y2iqfc"/>
          <w:rFonts w:ascii="inherit" w:hAnsi="inherit" w:cs="Kalimati" w:hint="cs"/>
          <w:color w:val="202124"/>
          <w:sz w:val="18"/>
          <w:szCs w:val="18"/>
          <w:cs/>
        </w:rPr>
        <w:t xml:space="preserve"> मुद्रास्फीति</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मन्दी</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वा आर्थिक वृद्धि जस्ता आर्थिक अवस्थाहरूले उपभोक्ताको क्रय शक्तिलाई प्रभाव पार्न सक</w:t>
      </w:r>
      <w:r w:rsidR="00CD6CC2" w:rsidRPr="00637365">
        <w:rPr>
          <w:rStyle w:val="y2iqfc"/>
          <w:rFonts w:ascii="inherit" w:hAnsi="inherit" w:cs="Kalimati" w:hint="cs"/>
          <w:color w:val="202124"/>
          <w:sz w:val="18"/>
          <w:szCs w:val="18"/>
          <w:cs/>
        </w:rPr>
        <w:t>्छ जसले गर्दा पनि मूल्यमा प्रत</w:t>
      </w:r>
      <w:r w:rsidR="008440C7" w:rsidRPr="00637365">
        <w:rPr>
          <w:rStyle w:val="y2iqfc"/>
          <w:rFonts w:ascii="inherit" w:hAnsi="inherit" w:cs="Kalimati" w:hint="cs"/>
          <w:color w:val="202124"/>
          <w:sz w:val="18"/>
          <w:szCs w:val="18"/>
          <w:cs/>
        </w:rPr>
        <w:t>्य</w:t>
      </w:r>
      <w:r w:rsidR="00CD6CC2" w:rsidRPr="00637365">
        <w:rPr>
          <w:rStyle w:val="y2iqfc"/>
          <w:rFonts w:ascii="inherit" w:hAnsi="inherit" w:cs="Kalimati" w:hint="cs"/>
          <w:color w:val="202124"/>
          <w:sz w:val="18"/>
          <w:szCs w:val="18"/>
          <w:cs/>
        </w:rPr>
        <w:t>क्ष प्रभाव परेको हुन्छ।</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उपभोक्ता</w:t>
      </w:r>
      <w:r w:rsidR="00CD6CC2" w:rsidRPr="00637365">
        <w:rPr>
          <w:rStyle w:val="y2iqfc"/>
          <w:rFonts w:ascii="inherit" w:hAnsi="inherit" w:cs="Kalimati" w:hint="cs"/>
          <w:b/>
          <w:bCs/>
          <w:color w:val="202124"/>
          <w:sz w:val="18"/>
          <w:szCs w:val="18"/>
          <w:cs/>
        </w:rPr>
        <w:t>का</w:t>
      </w:r>
      <w:r w:rsidRPr="00637365">
        <w:rPr>
          <w:rStyle w:val="y2iqfc"/>
          <w:rFonts w:ascii="inherit" w:hAnsi="inherit" w:cs="Kalimati" w:hint="cs"/>
          <w:b/>
          <w:bCs/>
          <w:color w:val="202124"/>
          <w:sz w:val="18"/>
          <w:szCs w:val="18"/>
          <w:cs/>
        </w:rPr>
        <w:t xml:space="preserve"> प्राथमिकताहरू:</w:t>
      </w:r>
      <w:r w:rsidRPr="00637365">
        <w:rPr>
          <w:rStyle w:val="y2iqfc"/>
          <w:rFonts w:ascii="inherit" w:hAnsi="inherit" w:cs="Kalimati" w:hint="cs"/>
          <w:color w:val="202124"/>
          <w:sz w:val="18"/>
          <w:szCs w:val="18"/>
          <w:cs/>
        </w:rPr>
        <w:t xml:space="preserve"> उपभोक्ता</w:t>
      </w:r>
      <w:r w:rsidR="00CD6CC2" w:rsidRPr="00637365">
        <w:rPr>
          <w:rStyle w:val="y2iqfc"/>
          <w:rFonts w:ascii="inherit" w:hAnsi="inherit" w:cs="Kalimati" w:hint="cs"/>
          <w:color w:val="202124"/>
          <w:sz w:val="18"/>
          <w:szCs w:val="18"/>
          <w:cs/>
        </w:rPr>
        <w:t>का</w:t>
      </w:r>
      <w:r w:rsidRPr="00637365">
        <w:rPr>
          <w:rStyle w:val="y2iqfc"/>
          <w:rFonts w:ascii="inherit" w:hAnsi="inherit" w:cs="Kalimati" w:hint="cs"/>
          <w:color w:val="202124"/>
          <w:sz w:val="18"/>
          <w:szCs w:val="18"/>
          <w:cs/>
        </w:rPr>
        <w:t xml:space="preserve"> प्राथमिकताहरू र प्रवृत्तिहरूले निश्चित उत्पादन वा सेवाहरूको मागमा परिवर्तन ल्याउन सक्छ</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जसले</w:t>
      </w:r>
      <w:r w:rsidR="00513753" w:rsidRPr="00637365">
        <w:rPr>
          <w:rStyle w:val="y2iqfc"/>
          <w:rFonts w:ascii="inherit" w:hAnsi="inherit" w:cs="Kalimati" w:hint="cs"/>
          <w:color w:val="202124"/>
          <w:sz w:val="18"/>
          <w:szCs w:val="18"/>
          <w:cs/>
        </w:rPr>
        <w:t xml:space="preserve"> गर्दा त्यससँग सम्बन्धित वस्तु</w:t>
      </w:r>
      <w:r w:rsidR="004F1176" w:rsidRPr="00637365">
        <w:rPr>
          <w:rStyle w:val="y2iqfc"/>
          <w:rFonts w:ascii="inherit" w:hAnsi="inherit" w:cs="Kalimati" w:hint="cs"/>
          <w:color w:val="202124"/>
          <w:sz w:val="18"/>
          <w:szCs w:val="18"/>
          <w:cs/>
        </w:rPr>
        <w:t>हरूको मूल्यहरूलाई असर गर्न सक्दछ</w:t>
      </w:r>
      <w:r w:rsidRPr="00637365">
        <w:rPr>
          <w:rStyle w:val="y2iqfc"/>
          <w:rFonts w:ascii="inherit" w:hAnsi="inherit" w:cs="Kalimati" w:hint="cs"/>
          <w:color w:val="202124"/>
          <w:sz w:val="18"/>
          <w:szCs w:val="18"/>
          <w:cs/>
        </w:rPr>
        <w:t>।</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ब्रान्ड र प्रतिष्ठा:</w:t>
      </w:r>
      <w:r w:rsidRPr="00637365">
        <w:rPr>
          <w:rStyle w:val="y2iqfc"/>
          <w:rFonts w:ascii="inherit" w:hAnsi="inherit" w:cs="Kalimati" w:hint="cs"/>
          <w:color w:val="202124"/>
          <w:sz w:val="18"/>
          <w:szCs w:val="18"/>
          <w:cs/>
        </w:rPr>
        <w:t xml:space="preserve"> राम्रोसँग स्थाप</w:t>
      </w:r>
      <w:r w:rsidR="004F1176" w:rsidRPr="00637365">
        <w:rPr>
          <w:rStyle w:val="y2iqfc"/>
          <w:rFonts w:ascii="inherit" w:hAnsi="inherit" w:cs="Kalimati" w:hint="cs"/>
          <w:color w:val="202124"/>
          <w:sz w:val="18"/>
          <w:szCs w:val="18"/>
          <w:cs/>
        </w:rPr>
        <w:t>ित ब्रान्ड तथा प्रतिष्ठा</w:t>
      </w:r>
      <w:r w:rsidRPr="00637365">
        <w:rPr>
          <w:rStyle w:val="y2iqfc"/>
          <w:rFonts w:ascii="inherit" w:hAnsi="inherit" w:cs="Kalimati" w:hint="cs"/>
          <w:color w:val="202124"/>
          <w:sz w:val="18"/>
          <w:szCs w:val="18"/>
          <w:cs/>
        </w:rPr>
        <w:t>ले</w:t>
      </w:r>
      <w:r w:rsidR="004F1176" w:rsidRPr="00637365">
        <w:rPr>
          <w:rStyle w:val="y2iqfc"/>
          <w:rFonts w:ascii="inherit" w:hAnsi="inherit" w:cs="Kalimati" w:hint="cs"/>
          <w:color w:val="202124"/>
          <w:sz w:val="18"/>
          <w:szCs w:val="18"/>
          <w:cs/>
        </w:rPr>
        <w:t xml:space="preserve"> गर्दा उक्त ब्राण्डवाटउत्पादित वस्तु </w:t>
      </w:r>
      <w:r w:rsidRPr="00637365">
        <w:rPr>
          <w:rStyle w:val="y2iqfc"/>
          <w:rFonts w:ascii="inherit" w:hAnsi="inherit" w:cs="Kalimati" w:hint="cs"/>
          <w:color w:val="202124"/>
          <w:sz w:val="18"/>
          <w:szCs w:val="18"/>
          <w:cs/>
        </w:rPr>
        <w:t>को</w:t>
      </w:r>
      <w:r w:rsidR="004F1176" w:rsidRPr="00637365">
        <w:rPr>
          <w:rStyle w:val="y2iqfc"/>
          <w:rFonts w:ascii="inherit" w:hAnsi="inherit" w:cs="Kalimati" w:hint="cs"/>
          <w:color w:val="202124"/>
          <w:sz w:val="18"/>
          <w:szCs w:val="18"/>
          <w:cs/>
        </w:rPr>
        <w:t xml:space="preserve"> गुणस्तर को प्रभावका कारणले गर्दा बजारमूल्यमा फरकपन आउने गर्दछ</w:t>
      </w:r>
      <w:r w:rsidRPr="00637365">
        <w:rPr>
          <w:rStyle w:val="y2iqfc"/>
          <w:rFonts w:ascii="inherit" w:hAnsi="inherit" w:cs="Kalimati" w:hint="cs"/>
          <w:color w:val="202124"/>
          <w:sz w:val="18"/>
          <w:szCs w:val="18"/>
          <w:cs/>
        </w:rPr>
        <w:t>।</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 xml:space="preserve">सरकारी </w:t>
      </w:r>
      <w:r w:rsidR="004F1176" w:rsidRPr="00637365">
        <w:rPr>
          <w:rStyle w:val="y2iqfc"/>
          <w:rFonts w:ascii="inherit" w:hAnsi="inherit" w:cs="Kalimati" w:hint="cs"/>
          <w:b/>
          <w:bCs/>
          <w:color w:val="202124"/>
          <w:sz w:val="18"/>
          <w:szCs w:val="18"/>
          <w:cs/>
        </w:rPr>
        <w:t>नीति, नियम तथा कर</w:t>
      </w:r>
      <w:r w:rsidRPr="00637365">
        <w:rPr>
          <w:rStyle w:val="y2iqfc"/>
          <w:rFonts w:ascii="inherit" w:hAnsi="inherit" w:cs="Kalimati" w:hint="cs"/>
          <w:b/>
          <w:bCs/>
          <w:color w:val="202124"/>
          <w:sz w:val="18"/>
          <w:szCs w:val="18"/>
          <w:cs/>
        </w:rPr>
        <w:t>:</w:t>
      </w:r>
      <w:r w:rsidRPr="00637365">
        <w:rPr>
          <w:rStyle w:val="y2iqfc"/>
          <w:rFonts w:ascii="inherit" w:hAnsi="inherit" w:cs="Kalimati" w:hint="cs"/>
          <w:color w:val="202124"/>
          <w:sz w:val="18"/>
          <w:szCs w:val="18"/>
          <w:cs/>
        </w:rPr>
        <w:t xml:space="preserve"> सरकारी</w:t>
      </w:r>
      <w:r w:rsidR="004F1176" w:rsidRPr="00637365">
        <w:rPr>
          <w:rStyle w:val="y2iqfc"/>
          <w:rFonts w:ascii="inherit" w:hAnsi="inherit" w:cs="Kalimati" w:hint="cs"/>
          <w:color w:val="202124"/>
          <w:sz w:val="18"/>
          <w:szCs w:val="18"/>
          <w:cs/>
        </w:rPr>
        <w:t xml:space="preserve"> तवर बाट जारी गरिएका विभिन्‍नवाणिज्य तथा उपभोक्ता हित संरक्षण सम्बन्धी </w:t>
      </w:r>
      <w:r w:rsidRPr="00637365">
        <w:rPr>
          <w:rStyle w:val="y2iqfc"/>
          <w:rFonts w:ascii="inherit" w:hAnsi="inherit" w:cs="Kalimati" w:hint="cs"/>
          <w:color w:val="202124"/>
          <w:sz w:val="18"/>
          <w:szCs w:val="18"/>
          <w:cs/>
        </w:rPr>
        <w:t>नीतिहरू</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नियमहरू</w:t>
      </w:r>
      <w:r w:rsidRPr="00637365">
        <w:rPr>
          <w:rStyle w:val="y2iqfc"/>
          <w:rFonts w:ascii="inherit" w:hAnsi="inherit" w:cs="Kalimati" w:hint="cs"/>
          <w:color w:val="202124"/>
          <w:sz w:val="18"/>
          <w:szCs w:val="18"/>
        </w:rPr>
        <w:t xml:space="preserve">, </w:t>
      </w:r>
      <w:r w:rsidR="004F1176" w:rsidRPr="00637365">
        <w:rPr>
          <w:rStyle w:val="y2iqfc"/>
          <w:rFonts w:ascii="inherit" w:hAnsi="inherit" w:cs="Kalimati" w:hint="cs"/>
          <w:color w:val="202124"/>
          <w:sz w:val="18"/>
          <w:szCs w:val="18"/>
          <w:cs/>
        </w:rPr>
        <w:t>राजश्व, कर आदिका कारणले</w:t>
      </w:r>
      <w:r w:rsidRPr="00637365">
        <w:rPr>
          <w:rStyle w:val="y2iqfc"/>
          <w:rFonts w:ascii="inherit" w:hAnsi="inherit" w:cs="Kalimati" w:hint="cs"/>
          <w:color w:val="202124"/>
          <w:sz w:val="18"/>
          <w:szCs w:val="18"/>
          <w:cs/>
        </w:rPr>
        <w:t xml:space="preserve"> प्रत्यक्ष र</w:t>
      </w:r>
      <w:r w:rsidR="004F1176" w:rsidRPr="00637365">
        <w:rPr>
          <w:rStyle w:val="y2iqfc"/>
          <w:rFonts w:ascii="inherit" w:hAnsi="inherit" w:cs="Kalimati" w:hint="cs"/>
          <w:color w:val="202124"/>
          <w:sz w:val="18"/>
          <w:szCs w:val="18"/>
          <w:cs/>
        </w:rPr>
        <w:t>ूपमा मूल्यहरूलाई असर गर्दछन।</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मुद्रा विनिमय दर</w:t>
      </w:r>
      <w:r w:rsidRPr="00637365">
        <w:rPr>
          <w:rStyle w:val="y2iqfc"/>
          <w:rFonts w:ascii="inherit" w:hAnsi="inherit" w:cs="Kalimati" w:hint="cs"/>
          <w:color w:val="202124"/>
          <w:sz w:val="18"/>
          <w:szCs w:val="18"/>
          <w:cs/>
        </w:rPr>
        <w:t>: अन्तर्राष्ट्रिय रूपमा व्यापार गरिएका सामानहरूको लागि</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 xml:space="preserve">मुद्रा विनिमय दरहरूमा </w:t>
      </w:r>
      <w:r w:rsidR="000F2204" w:rsidRPr="00637365">
        <w:rPr>
          <w:rStyle w:val="y2iqfc"/>
          <w:rFonts w:ascii="inherit" w:hAnsi="inherit" w:cs="Kalimati" w:hint="cs"/>
          <w:color w:val="202124"/>
          <w:sz w:val="18"/>
          <w:szCs w:val="18"/>
          <w:cs/>
        </w:rPr>
        <w:t xml:space="preserve">हुने </w:t>
      </w:r>
      <w:r w:rsidRPr="00637365">
        <w:rPr>
          <w:rStyle w:val="y2iqfc"/>
          <w:rFonts w:ascii="inherit" w:hAnsi="inherit" w:cs="Kalimati" w:hint="cs"/>
          <w:color w:val="202124"/>
          <w:sz w:val="18"/>
          <w:szCs w:val="18"/>
          <w:cs/>
        </w:rPr>
        <w:t>उतार</w:t>
      </w:r>
      <w:r w:rsidR="00C55C29" w:rsidRPr="00637365">
        <w:rPr>
          <w:rStyle w:val="y2iqfc"/>
          <w:rFonts w:ascii="inherit" w:hAnsi="inherit" w:cs="Kalimati" w:hint="cs"/>
          <w:color w:val="202124"/>
          <w:sz w:val="18"/>
          <w:szCs w:val="18"/>
          <w:cs/>
        </w:rPr>
        <w:t>-</w:t>
      </w:r>
      <w:r w:rsidRPr="00637365">
        <w:rPr>
          <w:rStyle w:val="y2iqfc"/>
          <w:rFonts w:ascii="inherit" w:hAnsi="inherit" w:cs="Kalimati" w:hint="cs"/>
          <w:color w:val="202124"/>
          <w:sz w:val="18"/>
          <w:szCs w:val="18"/>
          <w:cs/>
        </w:rPr>
        <w:t>चढ़ावले आयात र न</w:t>
      </w:r>
      <w:r w:rsidR="000F2204" w:rsidRPr="00637365">
        <w:rPr>
          <w:rStyle w:val="y2iqfc"/>
          <w:rFonts w:ascii="inherit" w:hAnsi="inherit" w:cs="Kalimati" w:hint="cs"/>
          <w:color w:val="202124"/>
          <w:sz w:val="18"/>
          <w:szCs w:val="18"/>
          <w:cs/>
        </w:rPr>
        <w:t>िर्यात मूल्यहरूलाई असर गर्दछ</w:t>
      </w:r>
      <w:r w:rsidRPr="00637365">
        <w:rPr>
          <w:rStyle w:val="y2iqfc"/>
          <w:rFonts w:ascii="inherit" w:hAnsi="inherit" w:cs="Kalimati" w:hint="cs"/>
          <w:color w:val="202124"/>
          <w:sz w:val="18"/>
          <w:szCs w:val="18"/>
          <w:cs/>
        </w:rPr>
        <w:t>।</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lastRenderedPageBreak/>
        <w:t>मौसमीता:</w:t>
      </w:r>
      <w:r w:rsidRPr="00637365">
        <w:rPr>
          <w:rStyle w:val="y2iqfc"/>
          <w:rFonts w:ascii="inherit" w:hAnsi="inherit" w:cs="Kalimati" w:hint="cs"/>
          <w:color w:val="202124"/>
          <w:sz w:val="18"/>
          <w:szCs w:val="18"/>
          <w:cs/>
        </w:rPr>
        <w:t xml:space="preserve"> केही उत्पादन वा सेवाहरूमा मौसमी मागको उतार चढाव हुन्छ जसले मूल्य निर्धारणलाई असर गर्न सक्छ। उदाहरणका लागि</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चाडपर्वको मौसममा बिदा</w:t>
      </w:r>
      <w:r w:rsidR="00C55C29" w:rsidRPr="00637365">
        <w:rPr>
          <w:rStyle w:val="y2iqfc"/>
          <w:rFonts w:ascii="inherit" w:hAnsi="inherit" w:cs="Kalimati" w:hint="cs"/>
          <w:color w:val="202124"/>
          <w:sz w:val="18"/>
          <w:szCs w:val="18"/>
          <w:cs/>
        </w:rPr>
        <w:t>-</w:t>
      </w:r>
      <w:r w:rsidRPr="00637365">
        <w:rPr>
          <w:rStyle w:val="y2iqfc"/>
          <w:rFonts w:ascii="inherit" w:hAnsi="inherit" w:cs="Kalimati" w:hint="cs"/>
          <w:color w:val="202124"/>
          <w:sz w:val="18"/>
          <w:szCs w:val="18"/>
          <w:cs/>
        </w:rPr>
        <w:t>सम्बन्धित वस्तुहरूको मूल्य बढ्न सक्छ।</w:t>
      </w:r>
    </w:p>
    <w:p w:rsidR="000F2204"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पूँजीको लागत:</w:t>
      </w:r>
      <w:r w:rsidRPr="00637365">
        <w:rPr>
          <w:rStyle w:val="y2iqfc"/>
          <w:rFonts w:ascii="inherit" w:hAnsi="inherit" w:cs="Kalimati" w:hint="cs"/>
          <w:color w:val="202124"/>
          <w:sz w:val="18"/>
          <w:szCs w:val="18"/>
          <w:cs/>
        </w:rPr>
        <w:t xml:space="preserve"> ऋण लिने पैसा र ब्याज दरहरूले मूल्य निर्धारण निर्णयहरूलाई प्रभाव पार्न सक्छ</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 xml:space="preserve">विशेष गरी </w:t>
      </w:r>
      <w:r w:rsidR="000F2204" w:rsidRPr="00637365">
        <w:rPr>
          <w:rStyle w:val="y2iqfc"/>
          <w:rFonts w:ascii="inherit" w:hAnsi="inherit" w:cs="Kalimati" w:hint="cs"/>
          <w:color w:val="202124"/>
          <w:sz w:val="18"/>
          <w:szCs w:val="18"/>
          <w:cs/>
        </w:rPr>
        <w:t xml:space="preserve">सामान उत्पादन गर्ने </w:t>
      </w:r>
      <w:r w:rsidRPr="00637365">
        <w:rPr>
          <w:rStyle w:val="y2iqfc"/>
          <w:rFonts w:ascii="inherit" w:hAnsi="inherit" w:cs="Kalimati" w:hint="cs"/>
          <w:color w:val="202124"/>
          <w:sz w:val="18"/>
          <w:szCs w:val="18"/>
          <w:cs/>
        </w:rPr>
        <w:t>उद्योगहरूको</w:t>
      </w:r>
      <w:r w:rsidR="000F2204" w:rsidRPr="00637365">
        <w:rPr>
          <w:rStyle w:val="y2iqfc"/>
          <w:rFonts w:ascii="inherit" w:hAnsi="inherit" w:cs="Kalimati" w:hint="cs"/>
          <w:color w:val="202124"/>
          <w:sz w:val="18"/>
          <w:szCs w:val="18"/>
          <w:cs/>
        </w:rPr>
        <w:t xml:space="preserve"> पूँजीको लागतमा हुने घटवढले गर्दा मूल्यमा प्रत</w:t>
      </w:r>
      <w:r w:rsidR="008440C7" w:rsidRPr="00637365">
        <w:rPr>
          <w:rStyle w:val="y2iqfc"/>
          <w:rFonts w:ascii="inherit" w:hAnsi="inherit" w:cs="Kalimati" w:hint="cs"/>
          <w:color w:val="202124"/>
          <w:sz w:val="18"/>
          <w:szCs w:val="18"/>
          <w:cs/>
        </w:rPr>
        <w:t>्य</w:t>
      </w:r>
      <w:r w:rsidR="000F2204" w:rsidRPr="00637365">
        <w:rPr>
          <w:rStyle w:val="y2iqfc"/>
          <w:rFonts w:ascii="inherit" w:hAnsi="inherit" w:cs="Kalimati" w:hint="cs"/>
          <w:color w:val="202124"/>
          <w:sz w:val="18"/>
          <w:szCs w:val="18"/>
          <w:cs/>
        </w:rPr>
        <w:t>क्ष असर देखिने गर्दछ।</w:t>
      </w:r>
    </w:p>
    <w:p w:rsidR="00ED355E" w:rsidRPr="00637365" w:rsidRDefault="000F2204"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प्रविधि को प्रयोग</w:t>
      </w:r>
      <w:r w:rsidR="00AE0156" w:rsidRPr="00637365">
        <w:rPr>
          <w:rStyle w:val="y2iqfc"/>
          <w:rFonts w:ascii="inherit" w:hAnsi="inherit" w:cs="Kalimati" w:hint="cs"/>
          <w:b/>
          <w:bCs/>
          <w:color w:val="202124"/>
          <w:sz w:val="18"/>
          <w:szCs w:val="18"/>
          <w:cs/>
        </w:rPr>
        <w:t>:</w:t>
      </w:r>
      <w:r w:rsidR="00AE0156" w:rsidRPr="00637365">
        <w:rPr>
          <w:rStyle w:val="y2iqfc"/>
          <w:rFonts w:ascii="inherit" w:hAnsi="inherit" w:cs="Kalimati" w:hint="cs"/>
          <w:color w:val="202124"/>
          <w:sz w:val="18"/>
          <w:szCs w:val="18"/>
          <w:cs/>
        </w:rPr>
        <w:t xml:space="preserve"> प्राविधिक प्रगतिहरूले</w:t>
      </w:r>
      <w:r w:rsidR="0007499B" w:rsidRPr="00637365">
        <w:rPr>
          <w:rStyle w:val="y2iqfc"/>
          <w:rFonts w:ascii="inherit" w:hAnsi="inherit" w:cs="Kalimati" w:hint="cs"/>
          <w:color w:val="202124"/>
          <w:sz w:val="18"/>
          <w:szCs w:val="18"/>
          <w:cs/>
        </w:rPr>
        <w:t xml:space="preserve"> गर्दा</w:t>
      </w:r>
      <w:r w:rsidR="00AE0156" w:rsidRPr="00637365">
        <w:rPr>
          <w:rStyle w:val="y2iqfc"/>
          <w:rFonts w:ascii="inherit" w:hAnsi="inherit" w:cs="Kalimati" w:hint="cs"/>
          <w:color w:val="202124"/>
          <w:sz w:val="18"/>
          <w:szCs w:val="18"/>
          <w:cs/>
        </w:rPr>
        <w:t xml:space="preserve"> उत्पादन प्रक्रिया र लागतहरूलाई असर गर्न सक्छ</w:t>
      </w:r>
      <w:r w:rsidR="00AE0156" w:rsidRPr="00637365">
        <w:rPr>
          <w:rStyle w:val="y2iqfc"/>
          <w:rFonts w:ascii="inherit" w:hAnsi="inherit" w:cs="Kalimati" w:hint="cs"/>
          <w:color w:val="202124"/>
          <w:sz w:val="18"/>
          <w:szCs w:val="18"/>
        </w:rPr>
        <w:t xml:space="preserve">, </w:t>
      </w:r>
      <w:r w:rsidR="00AE0156" w:rsidRPr="00637365">
        <w:rPr>
          <w:rStyle w:val="y2iqfc"/>
          <w:rFonts w:ascii="inherit" w:hAnsi="inherit" w:cs="Kalimati" w:hint="cs"/>
          <w:color w:val="202124"/>
          <w:sz w:val="18"/>
          <w:szCs w:val="18"/>
          <w:cs/>
        </w:rPr>
        <w:t xml:space="preserve">जसले मूल्य निर्धारण रणनीतिहरूलाई </w:t>
      </w:r>
      <w:r w:rsidR="0007499B" w:rsidRPr="00637365">
        <w:rPr>
          <w:rStyle w:val="y2iqfc"/>
          <w:rFonts w:ascii="inherit" w:hAnsi="inherit" w:cs="Kalimati" w:hint="cs"/>
          <w:color w:val="202124"/>
          <w:sz w:val="18"/>
          <w:szCs w:val="18"/>
          <w:cs/>
        </w:rPr>
        <w:t xml:space="preserve">समेत प्रभाव गरी मूल्यमा </w:t>
      </w:r>
      <w:r w:rsidR="00AE0156" w:rsidRPr="00637365">
        <w:rPr>
          <w:rStyle w:val="y2iqfc"/>
          <w:rFonts w:ascii="inherit" w:hAnsi="inherit" w:cs="Kalimati" w:hint="cs"/>
          <w:color w:val="202124"/>
          <w:sz w:val="18"/>
          <w:szCs w:val="18"/>
          <w:cs/>
        </w:rPr>
        <w:t>असर गर्न सक्</w:t>
      </w:r>
      <w:r w:rsidR="00ED355E" w:rsidRPr="00637365">
        <w:rPr>
          <w:rStyle w:val="y2iqfc"/>
          <w:rFonts w:ascii="inherit" w:hAnsi="inherit" w:cs="Kalimati" w:hint="cs"/>
          <w:color w:val="202124"/>
          <w:sz w:val="18"/>
          <w:szCs w:val="18"/>
          <w:cs/>
        </w:rPr>
        <w:t>दछ।</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विश्वव्यापी घटनाहरू:</w:t>
      </w:r>
      <w:r w:rsidRPr="00637365">
        <w:rPr>
          <w:rStyle w:val="y2iqfc"/>
          <w:rFonts w:ascii="inherit" w:hAnsi="inherit" w:cs="Kalimati" w:hint="cs"/>
          <w:color w:val="202124"/>
          <w:sz w:val="18"/>
          <w:szCs w:val="18"/>
          <w:cs/>
        </w:rPr>
        <w:t xml:space="preserve"> प्रमुख विश्वव्यापी घटनाहरू जस्तै प्राकृतिक प्रकोपहरू</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भू</w:t>
      </w:r>
      <w:r w:rsidR="00C55C29" w:rsidRPr="00637365">
        <w:rPr>
          <w:rStyle w:val="y2iqfc"/>
          <w:rFonts w:ascii="inherit" w:hAnsi="inherit" w:cs="Kalimati" w:hint="cs"/>
          <w:color w:val="202124"/>
          <w:sz w:val="18"/>
          <w:szCs w:val="18"/>
          <w:cs/>
        </w:rPr>
        <w:t>-</w:t>
      </w:r>
      <w:r w:rsidRPr="00637365">
        <w:rPr>
          <w:rStyle w:val="y2iqfc"/>
          <w:rFonts w:ascii="inherit" w:hAnsi="inherit" w:cs="Kalimati" w:hint="cs"/>
          <w:color w:val="202124"/>
          <w:sz w:val="18"/>
          <w:szCs w:val="18"/>
          <w:cs/>
        </w:rPr>
        <w:t>राजनीतिक द्वन्द्वहरू</w:t>
      </w:r>
      <w:r w:rsidRPr="00637365">
        <w:rPr>
          <w:rStyle w:val="y2iqfc"/>
          <w:rFonts w:ascii="inherit" w:hAnsi="inherit" w:cs="Kalimati" w:hint="cs"/>
          <w:color w:val="202124"/>
          <w:sz w:val="18"/>
          <w:szCs w:val="18"/>
        </w:rPr>
        <w:t xml:space="preserve">, </w:t>
      </w:r>
      <w:r w:rsidRPr="00637365">
        <w:rPr>
          <w:rStyle w:val="y2iqfc"/>
          <w:rFonts w:ascii="inherit" w:hAnsi="inherit" w:cs="Kalimati" w:hint="cs"/>
          <w:color w:val="202124"/>
          <w:sz w:val="18"/>
          <w:szCs w:val="18"/>
          <w:cs/>
        </w:rPr>
        <w:t>र मह</w:t>
      </w:r>
      <w:r w:rsidR="00ED355E" w:rsidRPr="00637365">
        <w:rPr>
          <w:rStyle w:val="y2iqfc"/>
          <w:rFonts w:ascii="inherit" w:hAnsi="inherit" w:cs="Kalimati" w:hint="cs"/>
          <w:color w:val="202124"/>
          <w:sz w:val="18"/>
          <w:szCs w:val="18"/>
          <w:cs/>
        </w:rPr>
        <w:t>ामारीहरूले आपूर्ति शृङ्खलामा बाधा उत्पन्‍न भई मूल्यमा प्रभाव</w:t>
      </w:r>
      <w:r w:rsidRPr="00637365">
        <w:rPr>
          <w:rStyle w:val="y2iqfc"/>
          <w:rFonts w:ascii="inherit" w:hAnsi="inherit" w:cs="Kalimati" w:hint="cs"/>
          <w:color w:val="202124"/>
          <w:sz w:val="18"/>
          <w:szCs w:val="18"/>
          <w:cs/>
        </w:rPr>
        <w:t xml:space="preserve"> पुर्‍याउन सक्छन्।</w:t>
      </w:r>
    </w:p>
    <w:p w:rsidR="00AE0156" w:rsidRPr="00637365" w:rsidRDefault="00AE0156" w:rsidP="00AE0156">
      <w:pPr>
        <w:pStyle w:val="HTMLPreformatted"/>
        <w:spacing w:line="292" w:lineRule="atLeast"/>
        <w:jc w:val="both"/>
        <w:rPr>
          <w:rStyle w:val="y2iqfc"/>
          <w:rFonts w:ascii="inherit" w:hAnsi="inherit" w:cs="Kalimati"/>
          <w:color w:val="202124"/>
          <w:sz w:val="18"/>
          <w:szCs w:val="18"/>
          <w:cs/>
        </w:rPr>
      </w:pPr>
      <w:r w:rsidRPr="00637365">
        <w:rPr>
          <w:rStyle w:val="y2iqfc"/>
          <w:rFonts w:ascii="inherit" w:hAnsi="inherit" w:cs="Kalimati" w:hint="cs"/>
          <w:b/>
          <w:bCs/>
          <w:color w:val="202124"/>
          <w:sz w:val="18"/>
          <w:szCs w:val="18"/>
          <w:cs/>
        </w:rPr>
        <w:t>अनुमानित मूल्य:</w:t>
      </w:r>
      <w:r w:rsidRPr="00637365">
        <w:rPr>
          <w:rStyle w:val="y2iqfc"/>
          <w:rFonts w:ascii="inherit" w:hAnsi="inherit" w:cs="Kalimati" w:hint="cs"/>
          <w:color w:val="202124"/>
          <w:sz w:val="18"/>
          <w:szCs w:val="18"/>
          <w:cs/>
        </w:rPr>
        <w:t xml:space="preserve"> उपभोक्ताहरू बीचको उत्पादन वा सेवाको कथित मूल्यले उनीहरूले तिर्न इच्छुक मूल्यलाई प्रभाव पार्न सक्छ। प्रभावकारी मार्केटिङ र ब्रान्डिङले यस धारणालाई प्रभाव पार्न सक्छ।</w:t>
      </w:r>
    </w:p>
    <w:p w:rsidR="00AE0156" w:rsidRPr="00637365" w:rsidRDefault="00AE0156" w:rsidP="00F67D36">
      <w:pPr>
        <w:pStyle w:val="HTMLPreformatted"/>
        <w:spacing w:after="120" w:line="292" w:lineRule="atLeast"/>
        <w:jc w:val="both"/>
        <w:rPr>
          <w:rFonts w:ascii="inherit" w:hAnsi="inherit" w:cs="Kalimati"/>
          <w:color w:val="202124"/>
          <w:sz w:val="18"/>
          <w:szCs w:val="18"/>
        </w:rPr>
      </w:pPr>
      <w:r w:rsidRPr="00637365">
        <w:rPr>
          <w:rStyle w:val="y2iqfc"/>
          <w:rFonts w:ascii="inherit" w:hAnsi="inherit" w:cs="Kalimati" w:hint="cs"/>
          <w:b/>
          <w:bCs/>
          <w:color w:val="202124"/>
          <w:sz w:val="18"/>
          <w:szCs w:val="18"/>
          <w:cs/>
        </w:rPr>
        <w:t>बजार विभाजन:</w:t>
      </w:r>
      <w:r w:rsidR="00DA3354" w:rsidRPr="00637365">
        <w:rPr>
          <w:rStyle w:val="y2iqfc"/>
          <w:rFonts w:ascii="inherit" w:hAnsi="inherit" w:cs="Kalimati" w:hint="cs"/>
          <w:color w:val="202124"/>
          <w:sz w:val="18"/>
          <w:szCs w:val="18"/>
          <w:cs/>
        </w:rPr>
        <w:t xml:space="preserve"> विभिन्‍न</w:t>
      </w:r>
      <w:r w:rsidRPr="00637365">
        <w:rPr>
          <w:rStyle w:val="y2iqfc"/>
          <w:rFonts w:ascii="inherit" w:hAnsi="inherit" w:cs="Kalimati" w:hint="cs"/>
          <w:color w:val="202124"/>
          <w:sz w:val="18"/>
          <w:szCs w:val="18"/>
          <w:cs/>
        </w:rPr>
        <w:t xml:space="preserve"> बजार खण्डहरूमा </w:t>
      </w:r>
      <w:r w:rsidR="00DA3354" w:rsidRPr="00637365">
        <w:rPr>
          <w:rStyle w:val="y2iqfc"/>
          <w:rFonts w:ascii="inherit" w:hAnsi="inherit" w:cs="Kalimati" w:hint="cs"/>
          <w:color w:val="202124"/>
          <w:sz w:val="18"/>
          <w:szCs w:val="18"/>
          <w:cs/>
        </w:rPr>
        <w:t>आधारित मूल्यहरू भिन्न हुन सक्छन।एउटै सामानको मूल्य पनि फरक फरक खण्डमा फरक फरक हुने गर्दछ।जस्तै लक्जरी बजारहरू र सस्तो बजारहरू मा पर्ने बस्तुको मूल्यमा हुने फरकपनलाई बजार विभाजनबाट हुने मुल्य भिन्नताको संज्ञा दिन सकिन्छ।</w:t>
      </w:r>
    </w:p>
    <w:p w:rsidR="00345BE0" w:rsidRPr="00637365" w:rsidRDefault="000815DD" w:rsidP="008C4679">
      <w:pPr>
        <w:spacing w:after="0"/>
        <w:jc w:val="both"/>
        <w:rPr>
          <w:rFonts w:cs="Kalimati"/>
          <w:b/>
          <w:bCs/>
          <w:sz w:val="18"/>
          <w:szCs w:val="18"/>
          <w:u w:val="single"/>
        </w:rPr>
      </w:pPr>
      <w:r w:rsidRPr="00637365">
        <w:rPr>
          <w:rFonts w:cs="Kalimati" w:hint="cs"/>
          <w:b/>
          <w:bCs/>
          <w:sz w:val="18"/>
          <w:szCs w:val="18"/>
          <w:u w:val="single"/>
          <w:cs/>
        </w:rPr>
        <w:t xml:space="preserve">४. </w:t>
      </w:r>
      <w:r w:rsidR="00345BE0" w:rsidRPr="00637365">
        <w:rPr>
          <w:rFonts w:cs="Kalimati" w:hint="cs"/>
          <w:b/>
          <w:bCs/>
          <w:sz w:val="18"/>
          <w:szCs w:val="18"/>
          <w:u w:val="single"/>
          <w:cs/>
        </w:rPr>
        <w:t>उपभोग्य वस्तुको मूल्य नीतिः</w:t>
      </w:r>
    </w:p>
    <w:p w:rsidR="00345BE0" w:rsidRPr="00637365" w:rsidRDefault="00345BE0" w:rsidP="008C4679">
      <w:pPr>
        <w:spacing w:after="0"/>
        <w:jc w:val="both"/>
        <w:rPr>
          <w:rFonts w:cs="Kalimati"/>
          <w:sz w:val="18"/>
          <w:szCs w:val="18"/>
        </w:rPr>
      </w:pPr>
      <w:r w:rsidRPr="00637365">
        <w:rPr>
          <w:rFonts w:cs="Kalimati" w:hint="cs"/>
          <w:b/>
          <w:bCs/>
          <w:sz w:val="18"/>
          <w:szCs w:val="18"/>
          <w:cs/>
        </w:rPr>
        <w:tab/>
      </w:r>
      <w:r w:rsidRPr="00637365">
        <w:rPr>
          <w:rFonts w:cs="Kalimati" w:hint="cs"/>
          <w:sz w:val="18"/>
          <w:szCs w:val="18"/>
          <w:cs/>
        </w:rPr>
        <w:t xml:space="preserve">खाद्यान्‍न लगायतका उपभोग्य वस्तुको मूल्यमा प्रवृद्धि हुँदै जाने बृत्तिलाई नियोजित र नियन्त्रित गर्न नेपाल सरकारले बजार अनुगमनलाई तीब्रता प्रदान गरेको तथ्य सर्वविदितै छ। बजार व्यवस्थापन र मूल्य नियन्त्रण गर्ने सरकारी नीति र कानूनी प्रावधानहरु रहेका छन्।उपभोक्ता संरक्षण ऐन, २०७५ तथा सो सम्बन्धी नियमावली, २०७६ मा सरकारको निर्देशन उल्लंघन गर्नेलाई तत्काल कारबाही गर्न सकिने व्यबस्था समेत रहेको कुरा यस प्रसंगमा स्मरणीय छ।उपभोक्ता संरक्षण ऐन, २०७५ मा व्यबस्था भएअनुसारको वितरण प्रणाली विकास गर्न सरकारी संस्थाहरुको क्षमता बृद्धि गर्दै खाद्यान्‍न अभाव भएका क्षेत्रको पहिचान गरी आवश्यक खाद्यान्‍नको आपूर्ति गर्न सरकारले थप </w:t>
      </w:r>
      <w:r w:rsidRPr="00637365">
        <w:rPr>
          <w:rFonts w:cs="Kalimati" w:hint="cs"/>
          <w:sz w:val="18"/>
          <w:szCs w:val="18"/>
          <w:cs/>
        </w:rPr>
        <w:lastRenderedPageBreak/>
        <w:t>श्रोतको व्यवस्था गर्नु पर्दछ।त्यसको लागि भण्डारण क्षमताको वृद्धि गर्दै कम आय भएका तथा विपन्‍न वर्गको पहिचान गरी अभिलेख तयार गर्नु आवश्यक हुन आउँछ।</w:t>
      </w:r>
    </w:p>
    <w:p w:rsidR="00345BE0" w:rsidRPr="00637365" w:rsidRDefault="00345BE0" w:rsidP="008C4679">
      <w:pPr>
        <w:spacing w:after="0"/>
        <w:ind w:firstLine="720"/>
        <w:jc w:val="both"/>
        <w:rPr>
          <w:rFonts w:cs="Kalimati"/>
          <w:sz w:val="18"/>
          <w:szCs w:val="18"/>
        </w:rPr>
      </w:pPr>
      <w:r w:rsidRPr="00637365">
        <w:rPr>
          <w:rFonts w:cs="Kalimati" w:hint="cs"/>
          <w:sz w:val="18"/>
          <w:szCs w:val="18"/>
          <w:cs/>
        </w:rPr>
        <w:t>नेपालको खाद्यान्‍न उत्पादन तथा माग र आपूर्तिको विश्‍लेषण गरी बाह्‍य स्रोतबाट आयात गर्न, आन्तरिक उत्पादन वृद्धि गर्ने नीति/कार्यक्रम तर्फ ध्यान दिनु पनि आवश्यक छ। यसको लागि कृषि तथा पशुपंछी विकास मन्त्रालय, अर्थ मन्त्रालय, राष्ट्रिय योजना आयोग तथा उद्योग, वाणिज्य तथा आपूर्ति मन्त्रालय बीचको सहकार्य र समन्वयमा आम बृद्धि गरी यसलाई प्राथमिकताका साथ कार्यान्वयन गर्नुपर्दछ।</w:t>
      </w:r>
    </w:p>
    <w:p w:rsidR="00637365" w:rsidRDefault="00345BE0" w:rsidP="008C4679">
      <w:pPr>
        <w:spacing w:after="0"/>
        <w:ind w:firstLine="720"/>
        <w:jc w:val="both"/>
        <w:rPr>
          <w:rFonts w:cs="Kalimati"/>
          <w:sz w:val="18"/>
          <w:szCs w:val="18"/>
        </w:rPr>
      </w:pPr>
      <w:r w:rsidRPr="00637365">
        <w:rPr>
          <w:rFonts w:cs="Kalimati" w:hint="cs"/>
          <w:sz w:val="18"/>
          <w:szCs w:val="18"/>
          <w:cs/>
        </w:rPr>
        <w:tab/>
        <w:t>सरकारबाट भएको बजार हस्तक्षेपले यस महिनाको खाद्यान्नको भाउ नियन्त्रण गर्न केही मद्दत मिलेको छ।तसर्थ भविष्यमा उक्त अनुसारको विकल्पको विकास गर्न सरकारी संस्थानह</w:t>
      </w:r>
      <w:r w:rsidR="00547AC2" w:rsidRPr="00637365">
        <w:rPr>
          <w:rFonts w:cs="Kalimati" w:hint="cs"/>
          <w:sz w:val="18"/>
          <w:szCs w:val="18"/>
          <w:cs/>
        </w:rPr>
        <w:t>रूलाई पनि सक्षम तुल्याउनु पर्छ।</w:t>
      </w:r>
      <w:r w:rsidRPr="00637365">
        <w:rPr>
          <w:rFonts w:cs="Kalimati" w:hint="cs"/>
          <w:sz w:val="18"/>
          <w:szCs w:val="18"/>
          <w:cs/>
        </w:rPr>
        <w:t xml:space="preserve">तरकारी, फलफूल लगायत खाद्यान्‍नको सन्दर्भमा उत्पादन मूल्य भन्दा विचौलिया </w:t>
      </w:r>
      <w:r w:rsidRPr="00637365">
        <w:rPr>
          <w:rFonts w:cs="Kalimati"/>
          <w:sz w:val="18"/>
          <w:szCs w:val="18"/>
        </w:rPr>
        <w:t xml:space="preserve">(Middleman) </w:t>
      </w:r>
      <w:r w:rsidRPr="00637365">
        <w:rPr>
          <w:rFonts w:cs="Kalimati" w:hint="cs"/>
          <w:sz w:val="18"/>
          <w:szCs w:val="18"/>
          <w:cs/>
        </w:rPr>
        <w:t>ले गर्</w:t>
      </w:r>
      <w:r w:rsidR="00547AC2" w:rsidRPr="00637365">
        <w:rPr>
          <w:rFonts w:cs="Kalimati" w:hint="cs"/>
          <w:sz w:val="18"/>
          <w:szCs w:val="18"/>
          <w:cs/>
        </w:rPr>
        <w:t>दा चर्को मूल्यबृद्धि भएको पुष्टि</w:t>
      </w:r>
      <w:r w:rsidRPr="00637365">
        <w:rPr>
          <w:rFonts w:cs="Kalimati" w:hint="cs"/>
          <w:sz w:val="18"/>
          <w:szCs w:val="18"/>
          <w:cs/>
        </w:rPr>
        <w:t xml:space="preserve"> हुन आएको छ।</w:t>
      </w:r>
      <w:r w:rsidR="005C395F">
        <w:rPr>
          <w:rFonts w:cs="Kalimati" w:hint="cs"/>
          <w:sz w:val="18"/>
          <w:szCs w:val="18"/>
          <w:cs/>
        </w:rPr>
        <w:t>भाद्र</w:t>
      </w:r>
      <w:r w:rsidRPr="00637365">
        <w:rPr>
          <w:rFonts w:cs="Kalimati" w:hint="cs"/>
          <w:sz w:val="18"/>
          <w:szCs w:val="18"/>
          <w:cs/>
        </w:rPr>
        <w:t xml:space="preserve"> महिनामा चामल, गोलभेँडा र प्याजको मूल्यमा बढी बृद्धि भएको पाईएको छ।यस्ता किसिमका प्रवृतिलाई निरुत्साहित गर्न व्यापारका विकल्पहरु संस्थान, सहकारी, व्यापारिक संजाल, साझेदारी जस्ता पद्धतिहरुको विकास गर्नु पनि आवश्यक छ।त्यस्तै मूल्यसूची नराख्‍ने पसलेलाई तत्काल दण्ड जरीवाना गर्ने ब्यवस्था अनुसार जरिवाना गर्नुपर्दछ भने निश्चित मूल्यको व्यवस्था गर्नका लागि थोक बिक्रेताहरूले उपभोक्ता संरक्षणमा ध्यान दिई चर्को मूल्य बृद्धि हुनबाट रोक्न सहयोग गर्नुपनि त्यतिकै अपरिहार्य छ।</w:t>
      </w:r>
    </w:p>
    <w:p w:rsidR="00345BE0" w:rsidRPr="00637365" w:rsidRDefault="00345BE0" w:rsidP="008C4679">
      <w:pPr>
        <w:spacing w:after="0"/>
        <w:ind w:firstLine="720"/>
        <w:jc w:val="both"/>
        <w:rPr>
          <w:rFonts w:cs="Kalimati"/>
          <w:sz w:val="18"/>
          <w:szCs w:val="18"/>
        </w:rPr>
      </w:pPr>
      <w:r w:rsidRPr="00637365">
        <w:rPr>
          <w:rFonts w:cs="Kalimati" w:hint="cs"/>
          <w:sz w:val="18"/>
          <w:szCs w:val="18"/>
          <w:cs/>
        </w:rPr>
        <w:t>यसरी बजारको मूल्य निर्धारण स्वतन्त्र अर्थ</w:t>
      </w:r>
      <w:r w:rsidR="00C55C29" w:rsidRPr="00637365">
        <w:rPr>
          <w:rFonts w:cs="Kalimati" w:hint="cs"/>
          <w:sz w:val="18"/>
          <w:szCs w:val="18"/>
          <w:cs/>
        </w:rPr>
        <w:t>-</w:t>
      </w:r>
      <w:r w:rsidRPr="00637365">
        <w:rPr>
          <w:rFonts w:cs="Kalimati" w:hint="cs"/>
          <w:sz w:val="18"/>
          <w:szCs w:val="18"/>
          <w:cs/>
        </w:rPr>
        <w:t>व्यवस्थामा प्रतिस्पर्धाको आधारमा हुने भनिएपनि देशको प्रशासनिक संरचनाले त्यसको लागि नियमन कार्यलाई प्राथमिकताका साथ सम्पादन गरेमा अनियन्त्रित</w:t>
      </w:r>
      <w:r w:rsidR="004A6B42" w:rsidRPr="00637365">
        <w:rPr>
          <w:rFonts w:cs="Kalimati" w:hint="cs"/>
          <w:sz w:val="18"/>
          <w:szCs w:val="18"/>
          <w:cs/>
        </w:rPr>
        <w:t xml:space="preserve"> बजारलाई व्यवस्थित गर्न सकिन्छ।</w:t>
      </w:r>
      <w:r w:rsidRPr="00637365">
        <w:rPr>
          <w:rFonts w:cs="Kalimati" w:hint="cs"/>
          <w:sz w:val="18"/>
          <w:szCs w:val="18"/>
          <w:cs/>
        </w:rPr>
        <w:t>वाणिज्य, आपूर्ति तथा उपभोक्ता संरक्षण विभागलाई त्यस कार्यमा सरकारी निकाय तथा उपभोक्ता संघ/संगठनहरुको सहयोग अपरिहार्य रहेको छ।</w:t>
      </w:r>
    </w:p>
    <w:p w:rsidR="006A4AA8" w:rsidRPr="00637365" w:rsidRDefault="000815DD" w:rsidP="008C4679">
      <w:pPr>
        <w:spacing w:after="0"/>
        <w:jc w:val="both"/>
        <w:rPr>
          <w:rFonts w:cs="Kalimati"/>
          <w:b/>
          <w:bCs/>
          <w:sz w:val="18"/>
          <w:szCs w:val="18"/>
          <w:u w:val="single"/>
        </w:rPr>
      </w:pPr>
      <w:r w:rsidRPr="00637365">
        <w:rPr>
          <w:rFonts w:cs="Kalimati" w:hint="cs"/>
          <w:b/>
          <w:bCs/>
          <w:sz w:val="18"/>
          <w:szCs w:val="18"/>
          <w:u w:val="single"/>
          <w:cs/>
        </w:rPr>
        <w:lastRenderedPageBreak/>
        <w:t xml:space="preserve">५. </w:t>
      </w:r>
      <w:r w:rsidR="006A4AA8" w:rsidRPr="00637365">
        <w:rPr>
          <w:rFonts w:cs="Kalimati" w:hint="cs"/>
          <w:b/>
          <w:bCs/>
          <w:sz w:val="18"/>
          <w:szCs w:val="18"/>
          <w:u w:val="single"/>
          <w:cs/>
        </w:rPr>
        <w:t>मूल्य नियण्त्रण गर्ने उपायहरूः</w:t>
      </w:r>
    </w:p>
    <w:p w:rsidR="006F1A80" w:rsidRPr="00637365" w:rsidRDefault="000C4866" w:rsidP="008C4679">
      <w:pPr>
        <w:spacing w:after="0"/>
        <w:jc w:val="both"/>
        <w:rPr>
          <w:rFonts w:cs="Kalimati"/>
          <w:sz w:val="18"/>
          <w:szCs w:val="18"/>
        </w:rPr>
      </w:pPr>
      <w:r w:rsidRPr="00637365">
        <w:rPr>
          <w:rFonts w:cs="Kalimati" w:hint="cs"/>
          <w:b/>
          <w:bCs/>
          <w:sz w:val="18"/>
          <w:szCs w:val="18"/>
          <w:cs/>
        </w:rPr>
        <w:tab/>
      </w:r>
      <w:r w:rsidRPr="00637365">
        <w:rPr>
          <w:rFonts w:cs="Kalimati" w:hint="cs"/>
          <w:sz w:val="18"/>
          <w:szCs w:val="18"/>
          <w:cs/>
        </w:rPr>
        <w:t xml:space="preserve">बजारमा विभिन्न कारणवाट मूल्यमा  परिवर्तन आउने भएपनि सामान्यतया मूल्य मा अधिक उतार चढाव </w:t>
      </w:r>
      <w:r w:rsidR="00FD352A" w:rsidRPr="00637365">
        <w:rPr>
          <w:rFonts w:cs="Kalimati" w:hint="cs"/>
          <w:sz w:val="18"/>
          <w:szCs w:val="18"/>
          <w:cs/>
        </w:rPr>
        <w:t>हुन</w:t>
      </w:r>
      <w:r w:rsidRPr="00637365">
        <w:rPr>
          <w:rFonts w:cs="Kalimati" w:hint="cs"/>
          <w:sz w:val="18"/>
          <w:szCs w:val="18"/>
          <w:cs/>
        </w:rPr>
        <w:t xml:space="preserve">बाट रोक्न तथा असामान्य रुपमा हुने मूल्यवृद्धि तथा कालोबजारी </w:t>
      </w:r>
      <w:r w:rsidR="00FD352A" w:rsidRPr="00637365">
        <w:rPr>
          <w:rFonts w:cs="Kalimati" w:hint="cs"/>
          <w:sz w:val="18"/>
          <w:szCs w:val="18"/>
          <w:cs/>
        </w:rPr>
        <w:t xml:space="preserve">हुन नदिई </w:t>
      </w:r>
      <w:r w:rsidR="00B454EF" w:rsidRPr="00637365">
        <w:rPr>
          <w:rFonts w:cs="Kalimati" w:hint="cs"/>
          <w:sz w:val="18"/>
          <w:szCs w:val="18"/>
          <w:cs/>
        </w:rPr>
        <w:t>मूल्य नियन्त्रणका लागि नेपाल सरकारका तर्फबाट विभिन्न नीतिगत, कानूनी संस्थागत तथा व्यवहारिक व्यबस्था भएको छ, जसले गर्दा मूल्य नियन्त्रणमा सरकारको प्रत</w:t>
      </w:r>
      <w:r w:rsidR="00FD352A" w:rsidRPr="00637365">
        <w:rPr>
          <w:rFonts w:cs="Kalimati" w:hint="cs"/>
          <w:sz w:val="18"/>
          <w:szCs w:val="18"/>
          <w:cs/>
        </w:rPr>
        <w:t>्य</w:t>
      </w:r>
      <w:r w:rsidR="00B454EF" w:rsidRPr="00637365">
        <w:rPr>
          <w:rFonts w:cs="Kalimati" w:hint="cs"/>
          <w:sz w:val="18"/>
          <w:szCs w:val="18"/>
          <w:cs/>
        </w:rPr>
        <w:t>क्ष हस्तक्षेपकारी भूमिका प्रदान गरिरहेको अवस्थामा यसको अलावा देहायबमोकिमका उपायहरू अपनाउँदा अझै मूल्य नियन्त्रणलाई प्रभावकारी बनाउन</w:t>
      </w:r>
      <w:r w:rsidRPr="00637365">
        <w:rPr>
          <w:rFonts w:cs="Kalimati" w:hint="cs"/>
          <w:sz w:val="18"/>
          <w:szCs w:val="18"/>
          <w:cs/>
        </w:rPr>
        <w:t xml:space="preserve"> सकिन्छ।</w:t>
      </w:r>
    </w:p>
    <w:p w:rsidR="000C4866" w:rsidRPr="00637365" w:rsidRDefault="000C4866" w:rsidP="000C4866">
      <w:pPr>
        <w:pStyle w:val="ListParagraph"/>
        <w:numPr>
          <w:ilvl w:val="0"/>
          <w:numId w:val="7"/>
        </w:numPr>
        <w:jc w:val="both"/>
        <w:rPr>
          <w:rFonts w:cs="Kalimati"/>
          <w:sz w:val="18"/>
          <w:szCs w:val="18"/>
        </w:rPr>
      </w:pPr>
      <w:r w:rsidRPr="00637365">
        <w:rPr>
          <w:rFonts w:cs="Kalimati" w:hint="cs"/>
          <w:sz w:val="18"/>
          <w:szCs w:val="18"/>
          <w:cs/>
        </w:rPr>
        <w:t>वस्तुको उत्पादनलाई बढावा दिने।</w:t>
      </w:r>
    </w:p>
    <w:p w:rsidR="000C4866" w:rsidRPr="00637365" w:rsidRDefault="000C4866" w:rsidP="000C4866">
      <w:pPr>
        <w:pStyle w:val="ListParagraph"/>
        <w:numPr>
          <w:ilvl w:val="0"/>
          <w:numId w:val="7"/>
        </w:numPr>
        <w:jc w:val="both"/>
        <w:rPr>
          <w:rFonts w:cs="Kalimati"/>
          <w:sz w:val="18"/>
          <w:szCs w:val="18"/>
        </w:rPr>
      </w:pPr>
      <w:r w:rsidRPr="00637365">
        <w:rPr>
          <w:rFonts w:cs="Kalimati" w:hint="cs"/>
          <w:sz w:val="18"/>
          <w:szCs w:val="18"/>
          <w:cs/>
        </w:rPr>
        <w:t>वितरणकारी तहहरू कम गर्ने।</w:t>
      </w:r>
    </w:p>
    <w:p w:rsidR="000C4866" w:rsidRPr="00637365" w:rsidRDefault="000C4866" w:rsidP="000C4866">
      <w:pPr>
        <w:pStyle w:val="ListParagraph"/>
        <w:numPr>
          <w:ilvl w:val="0"/>
          <w:numId w:val="7"/>
        </w:numPr>
        <w:jc w:val="both"/>
        <w:rPr>
          <w:rFonts w:cs="Kalimati"/>
          <w:sz w:val="18"/>
          <w:szCs w:val="18"/>
        </w:rPr>
      </w:pPr>
      <w:r w:rsidRPr="00637365">
        <w:rPr>
          <w:rFonts w:cs="Kalimati" w:hint="cs"/>
          <w:sz w:val="18"/>
          <w:szCs w:val="18"/>
          <w:cs/>
        </w:rPr>
        <w:t>आपूर्ति व्यवस्थापन प्रभावकारी बनाउने।</w:t>
      </w:r>
    </w:p>
    <w:p w:rsidR="000C4866" w:rsidRPr="00637365" w:rsidRDefault="000C4866" w:rsidP="000C4866">
      <w:pPr>
        <w:pStyle w:val="ListParagraph"/>
        <w:numPr>
          <w:ilvl w:val="0"/>
          <w:numId w:val="7"/>
        </w:numPr>
        <w:jc w:val="both"/>
        <w:rPr>
          <w:rFonts w:cs="Kalimati"/>
          <w:sz w:val="18"/>
          <w:szCs w:val="18"/>
        </w:rPr>
      </w:pPr>
      <w:r w:rsidRPr="00637365">
        <w:rPr>
          <w:rFonts w:cs="Kalimati" w:hint="cs"/>
          <w:sz w:val="18"/>
          <w:szCs w:val="18"/>
          <w:cs/>
        </w:rPr>
        <w:t>सिण्डिकेट</w:t>
      </w:r>
      <w:r w:rsidRPr="00637365">
        <w:rPr>
          <w:rFonts w:cs="Kalimati"/>
          <w:sz w:val="18"/>
          <w:szCs w:val="18"/>
        </w:rPr>
        <w:t>/</w:t>
      </w:r>
      <w:r w:rsidRPr="00637365">
        <w:rPr>
          <w:rFonts w:cs="Kalimati" w:hint="cs"/>
          <w:sz w:val="18"/>
          <w:szCs w:val="18"/>
          <w:cs/>
        </w:rPr>
        <w:t>कार्टेलिङ्गको अन्त्य गरी स्वच्छ प्रतिस्पर्धी बजारको निर्माण गर्ने।</w:t>
      </w:r>
    </w:p>
    <w:p w:rsidR="00F018F8" w:rsidRPr="00637365" w:rsidRDefault="000C4866" w:rsidP="008C4679">
      <w:pPr>
        <w:pStyle w:val="ListParagraph"/>
        <w:numPr>
          <w:ilvl w:val="0"/>
          <w:numId w:val="7"/>
        </w:numPr>
        <w:spacing w:after="0"/>
        <w:jc w:val="both"/>
        <w:rPr>
          <w:rFonts w:cs="Kalimati"/>
          <w:sz w:val="18"/>
          <w:szCs w:val="18"/>
        </w:rPr>
      </w:pPr>
      <w:r w:rsidRPr="00637365">
        <w:rPr>
          <w:rFonts w:cs="Kalimati" w:hint="cs"/>
          <w:sz w:val="18"/>
          <w:szCs w:val="18"/>
          <w:cs/>
        </w:rPr>
        <w:t>नियमित बजार अनुगमन कार्य गर्ने।</w:t>
      </w:r>
    </w:p>
    <w:p w:rsidR="003904D0" w:rsidRPr="00637365" w:rsidRDefault="000815DD" w:rsidP="008C4679">
      <w:pPr>
        <w:spacing w:after="0"/>
        <w:jc w:val="both"/>
        <w:rPr>
          <w:rFonts w:cs="Kalimati"/>
          <w:sz w:val="18"/>
          <w:szCs w:val="18"/>
        </w:rPr>
      </w:pPr>
      <w:r w:rsidRPr="00637365">
        <w:rPr>
          <w:rFonts w:cs="Kalimati" w:hint="cs"/>
          <w:b/>
          <w:bCs/>
          <w:sz w:val="18"/>
          <w:szCs w:val="18"/>
          <w:u w:val="single"/>
          <w:cs/>
        </w:rPr>
        <w:t xml:space="preserve">६. </w:t>
      </w:r>
      <w:r w:rsidR="003904D0" w:rsidRPr="00637365">
        <w:rPr>
          <w:rFonts w:cs="Kalimati" w:hint="cs"/>
          <w:b/>
          <w:bCs/>
          <w:sz w:val="18"/>
          <w:szCs w:val="18"/>
          <w:u w:val="single"/>
          <w:cs/>
        </w:rPr>
        <w:t>मूल्य तथ्याङ्कको महत्वः</w:t>
      </w:r>
    </w:p>
    <w:p w:rsidR="003904D0" w:rsidRPr="00637365" w:rsidRDefault="003904D0" w:rsidP="003904D0">
      <w:pPr>
        <w:spacing w:after="0"/>
        <w:jc w:val="both"/>
        <w:rPr>
          <w:rFonts w:cs="Kalimati"/>
          <w:sz w:val="18"/>
          <w:szCs w:val="18"/>
        </w:rPr>
      </w:pPr>
      <w:r w:rsidRPr="00637365">
        <w:rPr>
          <w:rFonts w:cs="Kalimati" w:hint="cs"/>
          <w:sz w:val="18"/>
          <w:szCs w:val="18"/>
          <w:cs/>
        </w:rPr>
        <w:t>हरेक तथ्याङ्कको जस्तै मुल्य सम्बन्धी आधिकारीक तथ्याङ्कको पनि आफ्नै महत्व रहेको छ।मूल्य तथ्याङ्कको महत्वलाई निम्नानुसार उल्लेख गर्न सकिन्छः</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विभिन्‍न वस्तु वा सेवाहरूको मूल्यमा आएको आवधिक परिवर्तनलाई मापन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उपलब्ध वस्तु तथा सेवाहरूको अवस्था यक</w:t>
      </w:r>
      <w:r w:rsidR="00F018F8" w:rsidRPr="00637365">
        <w:rPr>
          <w:rFonts w:cs="Kalimati" w:hint="cs"/>
          <w:sz w:val="18"/>
          <w:szCs w:val="18"/>
          <w:cs/>
        </w:rPr>
        <w:t>ि</w:t>
      </w:r>
      <w:r w:rsidRPr="00637365">
        <w:rPr>
          <w:rFonts w:cs="Kalimati" w:hint="cs"/>
          <w:sz w:val="18"/>
          <w:szCs w:val="18"/>
          <w:cs/>
        </w:rPr>
        <w:t>न गरी व्यापारिक गतिविधिको व्यवस्थापन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मुद्राको क्रय शक्ति क्षमता (</w:t>
      </w:r>
      <w:r w:rsidRPr="00637365">
        <w:rPr>
          <w:rFonts w:cs="Kalimati"/>
          <w:sz w:val="18"/>
          <w:szCs w:val="18"/>
        </w:rPr>
        <w:t xml:space="preserve">Purchasing Power of Parity) </w:t>
      </w:r>
      <w:r w:rsidRPr="00637365">
        <w:rPr>
          <w:rFonts w:cs="Kalimati" w:hint="cs"/>
          <w:sz w:val="18"/>
          <w:szCs w:val="18"/>
          <w:cs/>
        </w:rPr>
        <w:t>मापन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विगत र वर्तमानको तथ्याङ्कबाट भविष्यको मूल्य प्रणाली प्रक्षेपण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आर्थिक नीति निर्माण, योजना तर्जुमा, अनुगमन र मूल्याङ्कन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राष्ट्रिय तथा अन्तराष्ट्रिय रुपमा मूल्यको तुलनात्मक अध्ययन गर्न,</w:t>
      </w:r>
    </w:p>
    <w:p w:rsidR="003904D0" w:rsidRPr="00637365" w:rsidRDefault="003904D0" w:rsidP="003904D0">
      <w:pPr>
        <w:pStyle w:val="ListParagraph"/>
        <w:numPr>
          <w:ilvl w:val="0"/>
          <w:numId w:val="1"/>
        </w:numPr>
        <w:spacing w:after="0"/>
        <w:jc w:val="both"/>
        <w:rPr>
          <w:rFonts w:cs="Kalimati"/>
          <w:sz w:val="18"/>
          <w:szCs w:val="18"/>
        </w:rPr>
      </w:pPr>
      <w:r w:rsidRPr="00637365">
        <w:rPr>
          <w:rFonts w:cs="Kalimati" w:hint="cs"/>
          <w:sz w:val="18"/>
          <w:szCs w:val="18"/>
          <w:cs/>
        </w:rPr>
        <w:t>बजार अनुगमनको क्षेत्र पहिचान गर्न, आदि।</w:t>
      </w:r>
    </w:p>
    <w:p w:rsidR="00F018F8" w:rsidRPr="00637365" w:rsidRDefault="003904D0" w:rsidP="008C4679">
      <w:pPr>
        <w:spacing w:after="0"/>
        <w:ind w:firstLine="360"/>
        <w:jc w:val="both"/>
        <w:rPr>
          <w:rFonts w:cs="Kalimati"/>
          <w:sz w:val="18"/>
          <w:szCs w:val="18"/>
        </w:rPr>
      </w:pPr>
      <w:r w:rsidRPr="00637365">
        <w:rPr>
          <w:rFonts w:cs="Kalimati" w:hint="cs"/>
          <w:sz w:val="18"/>
          <w:szCs w:val="18"/>
          <w:cs/>
        </w:rPr>
        <w:lastRenderedPageBreak/>
        <w:t>यसरी समग्रमा भन्दा मूल्य तथ्याङ्कको आर्थिक क्षेत्रमा अत्यन्त महत्वपूर्ण भूमिका रहेको देखिन्छ। कुनै पनि मुलुकको आर्थिक गतिविधिलाई यसले सूचकको रुपमा दर्शाउने काम गरेको हुन्छ। यस अर्थमा पनि यसले कुनै पनि देशको अर्थ व्यवस्थाको नियमन र नियन्त्रणमा सहयोग गर्दछ।</w:t>
      </w:r>
    </w:p>
    <w:p w:rsidR="005C7295" w:rsidRPr="00637365" w:rsidRDefault="000815DD" w:rsidP="008C4679">
      <w:pPr>
        <w:spacing w:after="0"/>
        <w:jc w:val="both"/>
        <w:rPr>
          <w:rFonts w:cs="Kalimati"/>
          <w:b/>
          <w:bCs/>
          <w:sz w:val="18"/>
          <w:szCs w:val="18"/>
        </w:rPr>
      </w:pPr>
      <w:r w:rsidRPr="00637365">
        <w:rPr>
          <w:rFonts w:cs="Kalimati" w:hint="cs"/>
          <w:b/>
          <w:bCs/>
          <w:sz w:val="18"/>
          <w:szCs w:val="18"/>
          <w:cs/>
        </w:rPr>
        <w:t xml:space="preserve">७. </w:t>
      </w:r>
      <w:r w:rsidR="00EE7D27" w:rsidRPr="00637365">
        <w:rPr>
          <w:rFonts w:cs="Kalimati" w:hint="cs"/>
          <w:b/>
          <w:bCs/>
          <w:sz w:val="18"/>
          <w:szCs w:val="18"/>
          <w:cs/>
        </w:rPr>
        <w:t xml:space="preserve">अत्यावश्यक वस्तुहरूको </w:t>
      </w:r>
      <w:r w:rsidR="005C7295" w:rsidRPr="00637365">
        <w:rPr>
          <w:rFonts w:cs="Kalimati" w:hint="cs"/>
          <w:b/>
          <w:bCs/>
          <w:sz w:val="18"/>
          <w:szCs w:val="18"/>
          <w:cs/>
        </w:rPr>
        <w:t>मासिक मूल्य समिक्षा</w:t>
      </w:r>
      <w:r w:rsidR="00791036" w:rsidRPr="00637365">
        <w:rPr>
          <w:rFonts w:cs="Kalimati" w:hint="cs"/>
          <w:b/>
          <w:bCs/>
          <w:sz w:val="18"/>
          <w:szCs w:val="18"/>
          <w:cs/>
        </w:rPr>
        <w:t>ः</w:t>
      </w:r>
    </w:p>
    <w:p w:rsidR="005C7295" w:rsidRPr="00637365" w:rsidRDefault="000815DD" w:rsidP="00A73AD9">
      <w:pPr>
        <w:spacing w:after="0"/>
        <w:jc w:val="both"/>
        <w:rPr>
          <w:rFonts w:cs="Kalimati"/>
          <w:b/>
          <w:bCs/>
          <w:sz w:val="18"/>
          <w:szCs w:val="18"/>
        </w:rPr>
      </w:pPr>
      <w:r w:rsidRPr="00637365">
        <w:rPr>
          <w:rFonts w:cs="Kalimati" w:hint="cs"/>
          <w:b/>
          <w:bCs/>
          <w:sz w:val="18"/>
          <w:szCs w:val="18"/>
          <w:cs/>
        </w:rPr>
        <w:t xml:space="preserve">७.१ </w:t>
      </w:r>
      <w:r w:rsidR="005C7295" w:rsidRPr="00637365">
        <w:rPr>
          <w:rFonts w:cs="Kalimati" w:hint="cs"/>
          <w:b/>
          <w:bCs/>
          <w:sz w:val="18"/>
          <w:szCs w:val="18"/>
          <w:cs/>
        </w:rPr>
        <w:t>अत्यावश्यक वस्तुहरुको औषत खुद्रा मूल्यको अवस्थाः</w:t>
      </w:r>
    </w:p>
    <w:p w:rsidR="005C7295" w:rsidRPr="00637365" w:rsidRDefault="005C7295" w:rsidP="00F67D36">
      <w:pPr>
        <w:spacing w:after="120"/>
        <w:ind w:firstLine="360"/>
        <w:jc w:val="both"/>
        <w:rPr>
          <w:rFonts w:cs="Kalimati"/>
          <w:sz w:val="18"/>
          <w:szCs w:val="18"/>
        </w:rPr>
      </w:pPr>
      <w:r w:rsidRPr="00637365">
        <w:rPr>
          <w:rFonts w:cs="Kalimati" w:hint="cs"/>
          <w:sz w:val="18"/>
          <w:szCs w:val="18"/>
          <w:cs/>
        </w:rPr>
        <w:t xml:space="preserve">वाणिज्य, आपूर्ति तथा उपभोक्ता संरक्षण विभागले </w:t>
      </w:r>
      <w:r w:rsidR="00EF3EDD" w:rsidRPr="00637365">
        <w:rPr>
          <w:rFonts w:cs="Kalimati" w:hint="cs"/>
          <w:sz w:val="18"/>
          <w:szCs w:val="18"/>
          <w:cs/>
        </w:rPr>
        <w:t>उपत्यकाका</w:t>
      </w:r>
      <w:r w:rsidRPr="00637365">
        <w:rPr>
          <w:rFonts w:cs="Kalimati" w:hint="cs"/>
          <w:sz w:val="18"/>
          <w:szCs w:val="18"/>
          <w:cs/>
        </w:rPr>
        <w:t xml:space="preserve"> विभिन्‍न स्थानबाट मासिक रुपमा मूल्य संकलन गर्दै आईरहेको छ। विभिन्‍न स्थानका मासिक मूल्यको आधारमा </w:t>
      </w:r>
      <w:r w:rsidR="008461BA" w:rsidRPr="00637365">
        <w:rPr>
          <w:rFonts w:cs="Kalimati" w:hint="cs"/>
          <w:sz w:val="18"/>
          <w:szCs w:val="18"/>
          <w:cs/>
        </w:rPr>
        <w:t>काठमाडौं</w:t>
      </w:r>
      <w:r w:rsidRPr="00637365">
        <w:rPr>
          <w:rFonts w:cs="Kalimati" w:hint="cs"/>
          <w:sz w:val="18"/>
          <w:szCs w:val="18"/>
          <w:cs/>
        </w:rPr>
        <w:t xml:space="preserve"> उपत्यकाको मासिक औषत मूल्य निकालिन्छ। यसरी निकालिएको</w:t>
      </w:r>
      <w:r w:rsidR="008C4679">
        <w:rPr>
          <w:rFonts w:cs="Kalimati"/>
          <w:sz w:val="18"/>
          <w:szCs w:val="18"/>
        </w:rPr>
        <w:t xml:space="preserve"> </w:t>
      </w:r>
      <w:r w:rsidR="00EE7D27" w:rsidRPr="00637365">
        <w:rPr>
          <w:rFonts w:cs="Kalimati" w:hint="cs"/>
          <w:sz w:val="18"/>
          <w:szCs w:val="18"/>
          <w:cs/>
        </w:rPr>
        <w:t xml:space="preserve">२०८० साल </w:t>
      </w:r>
      <w:r w:rsidR="005C395F">
        <w:rPr>
          <w:rFonts w:cs="Kalimati" w:hint="cs"/>
          <w:sz w:val="18"/>
          <w:szCs w:val="18"/>
          <w:cs/>
        </w:rPr>
        <w:t>भाद्र</w:t>
      </w:r>
      <w:r w:rsidR="00EE7D27" w:rsidRPr="00637365">
        <w:rPr>
          <w:rFonts w:cs="Kalimati" w:hint="cs"/>
          <w:sz w:val="18"/>
          <w:szCs w:val="18"/>
          <w:cs/>
        </w:rPr>
        <w:t xml:space="preserve"> महिनाको</w:t>
      </w:r>
      <w:r w:rsidR="00F018F8" w:rsidRPr="00637365">
        <w:rPr>
          <w:rFonts w:cs="Kalimati" w:hint="cs"/>
          <w:sz w:val="18"/>
          <w:szCs w:val="18"/>
          <w:cs/>
        </w:rPr>
        <w:t>मुख्य खाद्यवस्तुको</w:t>
      </w:r>
      <w:r w:rsidRPr="00637365">
        <w:rPr>
          <w:rFonts w:cs="Kalimati" w:hint="cs"/>
          <w:sz w:val="18"/>
          <w:szCs w:val="18"/>
          <w:cs/>
        </w:rPr>
        <w:t>मासिक औषत मूल्य तलको तालिकामा प्रस्तुत गरिएको छ।</w:t>
      </w:r>
    </w:p>
    <w:p w:rsidR="005E4451" w:rsidRPr="00637365" w:rsidRDefault="005E4451" w:rsidP="00A73AD9">
      <w:pPr>
        <w:pStyle w:val="ListParagraph"/>
        <w:spacing w:after="0"/>
        <w:ind w:left="0"/>
        <w:jc w:val="center"/>
        <w:rPr>
          <w:rFonts w:cs="Kalimati"/>
          <w:b/>
          <w:bCs/>
          <w:sz w:val="18"/>
          <w:szCs w:val="18"/>
        </w:rPr>
      </w:pPr>
      <w:r w:rsidRPr="00637365">
        <w:rPr>
          <w:rFonts w:cs="Kalimati" w:hint="cs"/>
          <w:b/>
          <w:bCs/>
          <w:sz w:val="18"/>
          <w:szCs w:val="18"/>
          <w:cs/>
        </w:rPr>
        <w:t>तालिका नं. १</w:t>
      </w:r>
      <w:r w:rsidRPr="00637365">
        <w:rPr>
          <w:rFonts w:cs="Kalimati"/>
          <w:b/>
          <w:bCs/>
          <w:sz w:val="18"/>
          <w:szCs w:val="18"/>
        </w:rPr>
        <w:t>:</w:t>
      </w:r>
      <w:r w:rsidRPr="00637365">
        <w:rPr>
          <w:rFonts w:cs="Kalimati" w:hint="cs"/>
          <w:b/>
          <w:bCs/>
          <w:sz w:val="18"/>
          <w:szCs w:val="18"/>
          <w:cs/>
        </w:rPr>
        <w:t xml:space="preserve"> अत्यावश्यक वस्तुहरुको</w:t>
      </w:r>
      <w:r w:rsidR="00FF5771" w:rsidRPr="00637365">
        <w:rPr>
          <w:rFonts w:cs="Kalimati" w:hint="cs"/>
          <w:b/>
          <w:bCs/>
          <w:sz w:val="18"/>
          <w:szCs w:val="18"/>
          <w:cs/>
        </w:rPr>
        <w:t xml:space="preserve"> औषत</w:t>
      </w:r>
      <w:r w:rsidRPr="00637365">
        <w:rPr>
          <w:rFonts w:cs="Kalimati" w:hint="cs"/>
          <w:b/>
          <w:bCs/>
          <w:sz w:val="18"/>
          <w:szCs w:val="18"/>
          <w:cs/>
        </w:rPr>
        <w:t xml:space="preserve"> खुद्रा मूल्य (रू. मा)</w:t>
      </w:r>
    </w:p>
    <w:tbl>
      <w:tblPr>
        <w:tblW w:w="0" w:type="auto"/>
        <w:jc w:val="center"/>
        <w:tblInd w:w="93" w:type="dxa"/>
        <w:tblLook w:val="04A0" w:firstRow="1" w:lastRow="0" w:firstColumn="1" w:lastColumn="0" w:noHBand="0" w:noVBand="1"/>
      </w:tblPr>
      <w:tblGrid>
        <w:gridCol w:w="564"/>
        <w:gridCol w:w="1172"/>
        <w:gridCol w:w="887"/>
        <w:gridCol w:w="739"/>
        <w:gridCol w:w="770"/>
        <w:gridCol w:w="1248"/>
      </w:tblGrid>
      <w:tr w:rsidR="00581A57" w:rsidRPr="00637365" w:rsidTr="00637365">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क्र.सं</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विवरण</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अधिकतम</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न्यूनतम</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परिवर्तन</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औषत</w:t>
            </w:r>
            <w:r w:rsidR="00DC37C1">
              <w:rPr>
                <w:rFonts w:ascii="Calibri" w:eastAsia="Times New Roman" w:hAnsi="Calibri" w:cs="Kalimati" w:hint="cs"/>
                <w:color w:val="000000"/>
                <w:sz w:val="18"/>
                <w:szCs w:val="18"/>
                <w:cs/>
              </w:rPr>
              <w:t xml:space="preserve"> </w:t>
            </w:r>
            <w:r w:rsidRPr="00637365">
              <w:rPr>
                <w:rFonts w:ascii="Calibri" w:eastAsia="Times New Roman" w:hAnsi="Calibri" w:cs="Kalimati"/>
                <w:color w:val="000000"/>
                <w:sz w:val="18"/>
                <w:szCs w:val="18"/>
                <w:cs/>
              </w:rPr>
              <w:t>मूल्य रू</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१</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मोटो चामल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8</w:t>
            </w:r>
            <w:r w:rsidR="00DC3BD4">
              <w:rPr>
                <w:rFonts w:ascii="FONTASY_HIMALI_TT" w:eastAsia="Times New Roman" w:hAnsi="FONTASY_HIMALI_TT" w:cs="Kalimati" w:hint="cs"/>
                <w:color w:val="000000"/>
                <w:sz w:val="18"/>
                <w:szCs w:val="18"/>
                <w:cs/>
              </w:rPr>
              <w:t>५</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6</w:t>
            </w:r>
            <w:r w:rsidR="00DC3BD4">
              <w:rPr>
                <w:rFonts w:ascii="FONTASY_HIMALI_TT" w:eastAsia="Times New Roman" w:hAnsi="FONTASY_HIMALI_TT" w:cs="Kalimati" w:hint="cs"/>
                <w:color w:val="000000"/>
                <w:sz w:val="18"/>
                <w:szCs w:val="18"/>
                <w:cs/>
              </w:rPr>
              <w:t>५</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2</w:t>
            </w:r>
            <w:r w:rsidR="00DC3BD4">
              <w:rPr>
                <w:rFonts w:ascii="FONTASY_HIMALI_TT" w:eastAsia="Times New Roman" w:hAnsi="FONTASY_HIMALI_TT" w:cs="Kalimati" w:hint="cs"/>
                <w:color w:val="000000"/>
                <w:sz w:val="18"/>
                <w:szCs w:val="18"/>
                <w:cs/>
              </w:rPr>
              <w:t>०</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DC3BD4" w:rsidP="00581A57">
            <w:pPr>
              <w:spacing w:after="0" w:line="240" w:lineRule="auto"/>
              <w:jc w:val="right"/>
              <w:rPr>
                <w:rFonts w:ascii="FONTASY_HIMALI_TT" w:eastAsia="Times New Roman" w:hAnsi="FONTASY_HIMALI_TT" w:cs="Kalimati"/>
                <w:color w:val="000000"/>
                <w:sz w:val="18"/>
                <w:szCs w:val="18"/>
              </w:rPr>
            </w:pPr>
            <w:r>
              <w:rPr>
                <w:rFonts w:ascii="FONTASY_HIMALI_TT" w:eastAsia="Times New Roman" w:hAnsi="FONTASY_HIMALI_TT" w:cs="Kalimati" w:hint="cs"/>
                <w:color w:val="000000"/>
                <w:sz w:val="18"/>
                <w:szCs w:val="18"/>
                <w:cs/>
              </w:rPr>
              <w:t>७०</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२</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मसिनो चामल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9</w:t>
            </w:r>
            <w:r w:rsidR="00DC3BD4">
              <w:rPr>
                <w:rFonts w:ascii="FONTASY_HIMALI_TT" w:eastAsia="Times New Roman" w:hAnsi="FONTASY_HIMALI_TT" w:cs="Kalimati" w:hint="cs"/>
                <w:color w:val="000000"/>
                <w:sz w:val="18"/>
                <w:szCs w:val="18"/>
                <w:cs/>
              </w:rPr>
              <w:t>४</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DC3BD4" w:rsidP="00581A57">
            <w:pPr>
              <w:spacing w:after="0" w:line="240" w:lineRule="auto"/>
              <w:jc w:val="right"/>
              <w:rPr>
                <w:rFonts w:ascii="FONTASY_HIMALI_TT" w:eastAsia="Times New Roman" w:hAnsi="FONTASY_HIMALI_TT" w:cs="Kalimati"/>
                <w:color w:val="000000"/>
                <w:sz w:val="18"/>
                <w:szCs w:val="18"/>
              </w:rPr>
            </w:pPr>
            <w:r>
              <w:rPr>
                <w:rFonts w:ascii="FONTASY_HIMALI_TT" w:eastAsia="Times New Roman" w:hAnsi="FONTASY_HIMALI_TT" w:cs="Kalimati" w:hint="cs"/>
                <w:color w:val="000000"/>
                <w:sz w:val="18"/>
                <w:szCs w:val="18"/>
                <w:cs/>
              </w:rPr>
              <w:t>८०</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86</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३</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आँटा पिठो</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DC3BD4" w:rsidP="00581A57">
            <w:pPr>
              <w:spacing w:after="0" w:line="240" w:lineRule="auto"/>
              <w:jc w:val="right"/>
              <w:rPr>
                <w:rFonts w:ascii="FONTASY_HIMALI_TT" w:eastAsia="Times New Roman" w:hAnsi="FONTASY_HIMALI_TT" w:cs="Kalimati"/>
                <w:color w:val="000000"/>
                <w:sz w:val="18"/>
                <w:szCs w:val="18"/>
              </w:rPr>
            </w:pPr>
            <w:r>
              <w:rPr>
                <w:rFonts w:ascii="FONTASY_HIMALI_TT" w:eastAsia="Times New Roman" w:hAnsi="FONTASY_HIMALI_TT" w:cs="Kalimati" w:hint="cs"/>
                <w:color w:val="000000"/>
                <w:sz w:val="18"/>
                <w:szCs w:val="18"/>
                <w:cs/>
              </w:rPr>
              <w:t>९०</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70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DC3BD4" w:rsidP="00581A57">
            <w:pPr>
              <w:spacing w:after="0" w:line="240" w:lineRule="auto"/>
              <w:jc w:val="right"/>
              <w:rPr>
                <w:rFonts w:ascii="FONTASY_HIMALI_TT" w:eastAsia="Times New Roman" w:hAnsi="FONTASY_HIMALI_TT" w:cs="Kalimati"/>
                <w:color w:val="000000"/>
                <w:sz w:val="18"/>
                <w:szCs w:val="18"/>
              </w:rPr>
            </w:pPr>
            <w:r>
              <w:rPr>
                <w:rFonts w:ascii="FONTASY_HIMALI_TT" w:eastAsia="Times New Roman" w:hAnsi="FONTASY_HIMALI_TT" w:cs="Kalimati" w:hint="cs"/>
                <w:color w:val="000000"/>
                <w:sz w:val="18"/>
                <w:szCs w:val="18"/>
                <w:cs/>
              </w:rPr>
              <w:t>२०</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637365">
            <w:pPr>
              <w:spacing w:after="0" w:line="240" w:lineRule="auto"/>
              <w:ind w:right="-72"/>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8</w:t>
            </w:r>
            <w:r w:rsidR="00DC3BD4">
              <w:rPr>
                <w:rFonts w:ascii="FONTASY_HIMALI_TT" w:eastAsia="Times New Roman" w:hAnsi="FONTASY_HIMALI_TT" w:cs="Kalimati" w:hint="cs"/>
                <w:color w:val="000000"/>
                <w:sz w:val="18"/>
                <w:szCs w:val="18"/>
                <w:cs/>
              </w:rPr>
              <w:t>५</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४</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मैदा पिठो</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80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57</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23</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64</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५</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रहर दाल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23</w:t>
            </w:r>
            <w:r w:rsidR="00DC3BD4">
              <w:rPr>
                <w:rFonts w:ascii="FONTASY_HIMALI_TT" w:eastAsia="Times New Roman" w:hAnsi="FONTASY_HIMALI_TT" w:cs="Kalimati" w:hint="cs"/>
                <w:color w:val="000000"/>
                <w:sz w:val="18"/>
                <w:szCs w:val="18"/>
                <w:cs/>
              </w:rPr>
              <w:t>५</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w:t>
            </w:r>
            <w:r w:rsidR="00DC3BD4">
              <w:rPr>
                <w:rFonts w:ascii="FONTASY_HIMALI_TT" w:eastAsia="Times New Roman" w:hAnsi="FONTASY_HIMALI_TT" w:cs="Kalimati" w:hint="cs"/>
                <w:color w:val="000000"/>
                <w:sz w:val="18"/>
                <w:szCs w:val="18"/>
                <w:cs/>
              </w:rPr>
              <w:t>९०</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45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21</w:t>
            </w:r>
            <w:r w:rsidR="00DC3BD4">
              <w:rPr>
                <w:rFonts w:ascii="FONTASY_HIMALI_TT" w:eastAsia="Times New Roman" w:hAnsi="FONTASY_HIMALI_TT" w:cs="Kalimati" w:hint="cs"/>
                <w:color w:val="000000"/>
                <w:sz w:val="18"/>
                <w:szCs w:val="18"/>
                <w:cs/>
              </w:rPr>
              <w:t>५</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६</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मसुरो दाल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150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13</w:t>
            </w:r>
            <w:r w:rsidR="00DC3BD4">
              <w:rPr>
                <w:rFonts w:ascii="FONTASY_HIMALI_TT" w:eastAsia="Times New Roman" w:hAnsi="FONTASY_HIMALI_TT" w:cs="Kalimati" w:hint="cs"/>
                <w:color w:val="000000"/>
                <w:sz w:val="18"/>
                <w:szCs w:val="18"/>
                <w:cs/>
              </w:rPr>
              <w:t>५</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७</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चना दाल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120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95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25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113</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८</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मास दाल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220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174</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190</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९</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चीनी</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581A57" w:rsidP="00581A57">
            <w:pPr>
              <w:spacing w:after="0" w:line="240" w:lineRule="auto"/>
              <w:jc w:val="right"/>
              <w:rPr>
                <w:rFonts w:ascii="FONTASY_HIMALI_TT" w:eastAsia="Times New Roman" w:hAnsi="FONTASY_HIMALI_TT" w:cs="Kalimati"/>
                <w:color w:val="000000"/>
                <w:sz w:val="18"/>
                <w:szCs w:val="18"/>
              </w:rPr>
            </w:pPr>
            <w:r w:rsidRPr="00DC37C1">
              <w:rPr>
                <w:rFonts w:ascii="FONTASY_HIMALI_TT" w:eastAsia="Times New Roman" w:hAnsi="FONTASY_HIMALI_TT" w:cs="Kalimati"/>
                <w:color w:val="000000"/>
                <w:sz w:val="18"/>
                <w:szCs w:val="18"/>
              </w:rPr>
              <w:t>1</w:t>
            </w:r>
            <w:r w:rsidR="00DC3BD4">
              <w:rPr>
                <w:rFonts w:ascii="FONTASY_HIMALI_TT" w:eastAsia="Times New Roman" w:hAnsi="FONTASY_HIMALI_TT" w:cs="Kalimati" w:hint="cs"/>
                <w:color w:val="000000"/>
                <w:sz w:val="18"/>
                <w:szCs w:val="18"/>
                <w:cs/>
              </w:rPr>
              <w:t>१५</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DC3BD4" w:rsidP="00581A57">
            <w:pPr>
              <w:spacing w:after="0" w:line="240" w:lineRule="auto"/>
              <w:jc w:val="right"/>
              <w:rPr>
                <w:rFonts w:ascii="FONTASY_HIMALI_TT" w:eastAsia="Times New Roman" w:hAnsi="FONTASY_HIMALI_TT" w:cs="Kalimati"/>
                <w:color w:val="000000"/>
                <w:sz w:val="18"/>
                <w:szCs w:val="18"/>
              </w:rPr>
            </w:pPr>
            <w:r>
              <w:rPr>
                <w:rFonts w:ascii="FONTASY_HIMALI_TT" w:eastAsia="Times New Roman" w:hAnsi="FONTASY_HIMALI_TT" w:cs="Kalimati" w:hint="cs"/>
                <w:color w:val="000000"/>
                <w:sz w:val="18"/>
                <w:szCs w:val="18"/>
                <w:cs/>
              </w:rPr>
              <w:t>१००</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DC3BD4" w:rsidP="00581A57">
            <w:pPr>
              <w:spacing w:after="0" w:line="240" w:lineRule="auto"/>
              <w:jc w:val="right"/>
              <w:rPr>
                <w:rFonts w:ascii="FONTASY_HIMALI_TT" w:eastAsia="Times New Roman" w:hAnsi="FONTASY_HIMALI_TT" w:cs="Kalimati"/>
                <w:color w:val="000000"/>
                <w:sz w:val="18"/>
                <w:szCs w:val="18"/>
              </w:rPr>
            </w:pPr>
            <w:r>
              <w:rPr>
                <w:rFonts w:ascii="FONTASY_HIMALI_TT" w:eastAsia="Times New Roman" w:hAnsi="FONTASY_HIMALI_TT" w:cs="Kalimati" w:hint="cs"/>
                <w:color w:val="000000"/>
                <w:sz w:val="18"/>
                <w:szCs w:val="18"/>
                <w:cs/>
              </w:rPr>
              <w:t>१</w:t>
            </w:r>
            <w:r w:rsidR="00581A57" w:rsidRPr="00DC37C1">
              <w:rPr>
                <w:rFonts w:ascii="FONTASY_HIMALI_TT" w:eastAsia="Times New Roman" w:hAnsi="FONTASY_HIMALI_TT" w:cs="Kalimat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7C1" w:rsidRDefault="00DC3BD4" w:rsidP="00581A57">
            <w:pPr>
              <w:spacing w:after="0" w:line="240" w:lineRule="auto"/>
              <w:jc w:val="right"/>
              <w:rPr>
                <w:rFonts w:ascii="FONTASY_HIMALI_TT" w:eastAsia="Times New Roman" w:hAnsi="FONTASY_HIMALI_TT" w:cs="Kalimati"/>
                <w:color w:val="000000"/>
                <w:sz w:val="18"/>
                <w:szCs w:val="18"/>
              </w:rPr>
            </w:pPr>
            <w:r>
              <w:rPr>
                <w:rFonts w:ascii="FONTASY_HIMALI_TT" w:eastAsia="Times New Roman" w:hAnsi="FONTASY_HIMALI_TT" w:cs="Kalimati" w:hint="cs"/>
                <w:color w:val="000000"/>
                <w:sz w:val="18"/>
                <w:szCs w:val="18"/>
                <w:cs/>
              </w:rPr>
              <w:t>१०५</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१०</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तोरीको तेल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BD4" w:rsidRDefault="00DC3BD4" w:rsidP="00581A57">
            <w:pPr>
              <w:spacing w:after="0" w:line="240" w:lineRule="auto"/>
              <w:jc w:val="right"/>
              <w:rPr>
                <w:rFonts w:ascii="FONTASY_HIMALI_TT" w:eastAsia="Times New Roman" w:hAnsi="FONTASY_HIMALI_TT" w:cs="Kalimati"/>
                <w:color w:val="000000"/>
                <w:sz w:val="18"/>
                <w:szCs w:val="18"/>
              </w:rPr>
            </w:pPr>
            <w:r>
              <w:rPr>
                <w:rFonts w:ascii="FONTASY_HIMALI_TT" w:eastAsia="Times New Roman" w:hAnsi="FONTASY_HIMALI_TT" w:cs="Kalimati"/>
                <w:color w:val="000000"/>
                <w:sz w:val="18"/>
                <w:szCs w:val="18"/>
              </w:rPr>
              <w:t>280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BD4" w:rsidRDefault="00DC3BD4" w:rsidP="00581A57">
            <w:pPr>
              <w:spacing w:after="0" w:line="240" w:lineRule="auto"/>
              <w:jc w:val="right"/>
              <w:rPr>
                <w:rFonts w:ascii="FONTASY_HIMALI_TT" w:eastAsia="Times New Roman" w:hAnsi="FONTASY_HIMALI_TT" w:cs="Kalimati"/>
                <w:color w:val="000000"/>
                <w:sz w:val="18"/>
                <w:szCs w:val="18"/>
              </w:rPr>
            </w:pPr>
            <w:r>
              <w:rPr>
                <w:rFonts w:ascii="FONTASY_HIMALI_TT" w:eastAsia="Times New Roman" w:hAnsi="FONTASY_HIMALI_TT" w:cs="Kalimati"/>
                <w:color w:val="000000"/>
                <w:sz w:val="18"/>
                <w:szCs w:val="18"/>
              </w:rPr>
              <w:t>210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BD4" w:rsidRDefault="00581A57" w:rsidP="00581A57">
            <w:pPr>
              <w:spacing w:after="0" w:line="240" w:lineRule="auto"/>
              <w:jc w:val="right"/>
              <w:rPr>
                <w:rFonts w:ascii="FONTASY_HIMALI_TT" w:eastAsia="Times New Roman" w:hAnsi="FONTASY_HIMALI_TT" w:cs="Kalimati"/>
                <w:color w:val="000000"/>
                <w:sz w:val="18"/>
                <w:szCs w:val="18"/>
              </w:rPr>
            </w:pPr>
            <w:r w:rsidRPr="00DC3BD4">
              <w:rPr>
                <w:rFonts w:ascii="FONTASY_HIMALI_TT" w:eastAsia="Times New Roman" w:hAnsi="FONTASY_HIMALI_TT" w:cs="Kalimati"/>
                <w:color w:val="000000"/>
                <w:sz w:val="18"/>
                <w:szCs w:val="18"/>
              </w:rPr>
              <w:t>70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BD4" w:rsidRDefault="00DC3BD4" w:rsidP="00581A57">
            <w:pPr>
              <w:spacing w:after="0" w:line="240" w:lineRule="auto"/>
              <w:jc w:val="right"/>
              <w:rPr>
                <w:rFonts w:ascii="FONTASY_HIMALI_TT" w:eastAsia="Times New Roman" w:hAnsi="FONTASY_HIMALI_TT" w:cs="Kalimati"/>
                <w:color w:val="000000"/>
                <w:sz w:val="18"/>
                <w:szCs w:val="18"/>
              </w:rPr>
            </w:pPr>
            <w:r>
              <w:rPr>
                <w:rFonts w:ascii="FONTASY_HIMALI_TT" w:eastAsia="Times New Roman" w:hAnsi="FONTASY_HIMALI_TT" w:cs="Kalimati"/>
                <w:color w:val="000000"/>
                <w:sz w:val="18"/>
                <w:szCs w:val="18"/>
              </w:rPr>
              <w:t>229</w:t>
            </w:r>
          </w:p>
        </w:tc>
      </w:tr>
      <w:tr w:rsidR="00581A57" w:rsidRPr="00637365" w:rsidTr="00637365">
        <w:trPr>
          <w:trHeight w:val="28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११</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सनफ्लावरतेल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BD4" w:rsidRDefault="00DC3BD4" w:rsidP="00581A57">
            <w:pPr>
              <w:spacing w:after="0" w:line="240" w:lineRule="auto"/>
              <w:jc w:val="right"/>
              <w:rPr>
                <w:rFonts w:ascii="FONTASY_HIMALI_TT" w:eastAsia="Times New Roman" w:hAnsi="FONTASY_HIMALI_TT" w:cs="Kalimati"/>
                <w:color w:val="000000"/>
                <w:sz w:val="18"/>
                <w:szCs w:val="18"/>
              </w:rPr>
            </w:pPr>
            <w:r>
              <w:rPr>
                <w:rFonts w:ascii="FONTASY_HIMALI_TT" w:eastAsia="Times New Roman" w:hAnsi="FONTASY_HIMALI_TT" w:cs="Kalimati"/>
                <w:color w:val="000000"/>
                <w:sz w:val="18"/>
                <w:szCs w:val="18"/>
              </w:rPr>
              <w:t>270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BD4" w:rsidRDefault="00DC3BD4" w:rsidP="00581A57">
            <w:pPr>
              <w:spacing w:after="0" w:line="240" w:lineRule="auto"/>
              <w:jc w:val="right"/>
              <w:rPr>
                <w:rFonts w:ascii="FONTASY_HIMALI_TT" w:eastAsia="Times New Roman" w:hAnsi="FONTASY_HIMALI_TT" w:cs="Kalimati"/>
                <w:color w:val="000000"/>
                <w:sz w:val="18"/>
                <w:szCs w:val="18"/>
              </w:rPr>
            </w:pPr>
            <w:r>
              <w:rPr>
                <w:rFonts w:ascii="FONTASY_HIMALI_TT" w:eastAsia="Times New Roman" w:hAnsi="FONTASY_HIMALI_TT" w:cs="Kalimati"/>
                <w:color w:val="000000"/>
                <w:sz w:val="18"/>
                <w:szCs w:val="18"/>
              </w:rPr>
              <w:t>200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BD4" w:rsidRDefault="00581A57" w:rsidP="00581A57">
            <w:pPr>
              <w:spacing w:after="0" w:line="240" w:lineRule="auto"/>
              <w:jc w:val="right"/>
              <w:rPr>
                <w:rFonts w:ascii="FONTASY_HIMALI_TT" w:eastAsia="Times New Roman" w:hAnsi="FONTASY_HIMALI_TT" w:cs="Kalimati"/>
                <w:color w:val="000000"/>
                <w:sz w:val="18"/>
                <w:szCs w:val="18"/>
              </w:rPr>
            </w:pPr>
            <w:r w:rsidRPr="00DC3BD4">
              <w:rPr>
                <w:rFonts w:ascii="FONTASY_HIMALI_TT" w:eastAsia="Times New Roman" w:hAnsi="FONTASY_HIMALI_TT" w:cs="Kalimati"/>
                <w:color w:val="000000"/>
                <w:sz w:val="18"/>
                <w:szCs w:val="18"/>
              </w:rPr>
              <w:t>70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BD4" w:rsidRDefault="00DC3BD4" w:rsidP="00581A57">
            <w:pPr>
              <w:spacing w:after="0" w:line="240" w:lineRule="auto"/>
              <w:jc w:val="right"/>
              <w:rPr>
                <w:rFonts w:ascii="FONTASY_HIMALI_TT" w:eastAsia="Times New Roman" w:hAnsi="FONTASY_HIMALI_TT" w:cs="Kalimati"/>
                <w:color w:val="000000"/>
                <w:sz w:val="18"/>
                <w:szCs w:val="18"/>
              </w:rPr>
            </w:pPr>
            <w:r>
              <w:rPr>
                <w:rFonts w:ascii="FONTASY_HIMALI_TT" w:eastAsia="Times New Roman" w:hAnsi="FONTASY_HIMALI_TT" w:cs="Kalimati"/>
                <w:color w:val="000000"/>
                <w:sz w:val="18"/>
                <w:szCs w:val="18"/>
              </w:rPr>
              <w:t>208</w:t>
            </w:r>
          </w:p>
        </w:tc>
      </w:tr>
      <w:tr w:rsidR="00581A57" w:rsidRPr="00637365" w:rsidTr="008C4679">
        <w:trPr>
          <w:trHeight w:val="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jc w:val="right"/>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१२</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637365" w:rsidRDefault="00581A57" w:rsidP="00581A57">
            <w:pPr>
              <w:spacing w:after="0" w:line="240" w:lineRule="auto"/>
              <w:rPr>
                <w:rFonts w:ascii="Calibri" w:eastAsia="Times New Roman" w:hAnsi="Calibri" w:cs="Kalimati"/>
                <w:color w:val="000000"/>
                <w:sz w:val="18"/>
                <w:szCs w:val="18"/>
              </w:rPr>
            </w:pPr>
            <w:r w:rsidRPr="00637365">
              <w:rPr>
                <w:rFonts w:ascii="Calibri" w:eastAsia="Times New Roman" w:hAnsi="Calibri" w:cs="Kalimati"/>
                <w:color w:val="000000"/>
                <w:sz w:val="18"/>
                <w:szCs w:val="18"/>
                <w:cs/>
              </w:rPr>
              <w:t>भटमास तेल</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BD4" w:rsidRDefault="00581A57" w:rsidP="00581A57">
            <w:pPr>
              <w:spacing w:after="0" w:line="240" w:lineRule="auto"/>
              <w:jc w:val="right"/>
              <w:rPr>
                <w:rFonts w:ascii="FONTASY_HIMALI_TT" w:eastAsia="Times New Roman" w:hAnsi="FONTASY_HIMALI_TT" w:cs="Kalimati"/>
                <w:color w:val="000000"/>
                <w:sz w:val="18"/>
                <w:szCs w:val="18"/>
              </w:rPr>
            </w:pPr>
            <w:r w:rsidRPr="00DC3BD4">
              <w:rPr>
                <w:rFonts w:ascii="FONTASY_HIMALI_TT" w:eastAsia="Times New Roman" w:hAnsi="FONTASY_HIMALI_TT" w:cs="Kalimati"/>
                <w:color w:val="000000"/>
                <w:sz w:val="18"/>
                <w:szCs w:val="18"/>
              </w:rPr>
              <w:t>220</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BD4" w:rsidRDefault="00581A57" w:rsidP="00581A57">
            <w:pPr>
              <w:spacing w:after="0" w:line="240" w:lineRule="auto"/>
              <w:jc w:val="right"/>
              <w:rPr>
                <w:rFonts w:ascii="FONTASY_HIMALI_TT" w:eastAsia="Times New Roman" w:hAnsi="FONTASY_HIMALI_TT" w:cs="Kalimati"/>
                <w:color w:val="000000"/>
                <w:sz w:val="18"/>
                <w:szCs w:val="18"/>
              </w:rPr>
            </w:pPr>
            <w:r w:rsidRPr="00DC3BD4">
              <w:rPr>
                <w:rFonts w:ascii="FONTASY_HIMALI_TT" w:eastAsia="Times New Roman" w:hAnsi="FONTASY_HIMALI_TT" w:cs="Kalimati"/>
                <w:color w:val="000000"/>
                <w:sz w:val="18"/>
                <w:szCs w:val="18"/>
              </w:rPr>
              <w:t>195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BD4" w:rsidRDefault="00581A57" w:rsidP="00581A57">
            <w:pPr>
              <w:spacing w:after="0" w:line="240" w:lineRule="auto"/>
              <w:jc w:val="right"/>
              <w:rPr>
                <w:rFonts w:ascii="FONTASY_HIMALI_TT" w:eastAsia="Times New Roman" w:hAnsi="FONTASY_HIMALI_TT" w:cs="Kalimati"/>
                <w:color w:val="000000"/>
                <w:sz w:val="18"/>
                <w:szCs w:val="18"/>
              </w:rPr>
            </w:pPr>
            <w:r w:rsidRPr="00DC3BD4">
              <w:rPr>
                <w:rFonts w:ascii="FONTASY_HIMALI_TT" w:eastAsia="Times New Roman" w:hAnsi="FONTASY_HIMALI_TT" w:cs="Kalimati"/>
                <w:color w:val="000000"/>
                <w:sz w:val="18"/>
                <w:szCs w:val="18"/>
              </w:rPr>
              <w:t>25</w:t>
            </w:r>
          </w:p>
        </w:tc>
        <w:tc>
          <w:tcPr>
            <w:tcW w:w="0" w:type="auto"/>
            <w:tcBorders>
              <w:top w:val="nil"/>
              <w:left w:val="nil"/>
              <w:bottom w:val="single" w:sz="4" w:space="0" w:color="auto"/>
              <w:right w:val="single" w:sz="4" w:space="0" w:color="auto"/>
            </w:tcBorders>
            <w:shd w:val="clear" w:color="auto" w:fill="auto"/>
            <w:noWrap/>
            <w:vAlign w:val="bottom"/>
            <w:hideMark/>
          </w:tcPr>
          <w:p w:rsidR="00581A57" w:rsidRPr="00DC3BD4" w:rsidRDefault="00DC3BD4" w:rsidP="00581A57">
            <w:pPr>
              <w:spacing w:after="0" w:line="240" w:lineRule="auto"/>
              <w:jc w:val="right"/>
              <w:rPr>
                <w:rFonts w:ascii="FONTASY_HIMALI_TT" w:eastAsia="Times New Roman" w:hAnsi="FONTASY_HIMALI_TT" w:cs="Kalimati"/>
                <w:color w:val="000000"/>
                <w:sz w:val="18"/>
                <w:szCs w:val="18"/>
              </w:rPr>
            </w:pPr>
            <w:r>
              <w:rPr>
                <w:rFonts w:ascii="FONTASY_HIMALI_TT" w:eastAsia="Times New Roman" w:hAnsi="FONTASY_HIMALI_TT" w:cs="Kalimati"/>
                <w:color w:val="000000"/>
                <w:sz w:val="18"/>
                <w:szCs w:val="18"/>
              </w:rPr>
              <w:t>200</w:t>
            </w:r>
          </w:p>
        </w:tc>
      </w:tr>
    </w:tbl>
    <w:p w:rsidR="008C4679" w:rsidRDefault="00233BF9" w:rsidP="00F67D36">
      <w:pPr>
        <w:pStyle w:val="ListParagraph"/>
        <w:spacing w:after="120"/>
        <w:ind w:left="1440" w:right="180"/>
        <w:jc w:val="right"/>
        <w:rPr>
          <w:rFonts w:cs="Kalimati"/>
          <w:sz w:val="18"/>
          <w:szCs w:val="18"/>
        </w:rPr>
      </w:pPr>
      <w:r w:rsidRPr="00637365">
        <w:rPr>
          <w:rFonts w:cs="Kalimati" w:hint="cs"/>
          <w:sz w:val="18"/>
          <w:szCs w:val="18"/>
          <w:cs/>
        </w:rPr>
        <w:t>स्रोतः बाणिज्य आपुर्ति तथा उपभोक्ता संरक्षण विभाग</w:t>
      </w:r>
    </w:p>
    <w:p w:rsidR="0097266C" w:rsidRPr="00637365" w:rsidRDefault="00043D97" w:rsidP="00F67D36">
      <w:pPr>
        <w:pStyle w:val="ListParagraph"/>
        <w:spacing w:after="120"/>
        <w:ind w:left="1440" w:right="180"/>
        <w:jc w:val="right"/>
        <w:rPr>
          <w:rFonts w:cs="Kalimati"/>
          <w:sz w:val="18"/>
          <w:szCs w:val="18"/>
        </w:rPr>
      </w:pPr>
      <w:r w:rsidRPr="00637365">
        <w:rPr>
          <w:rFonts w:cs="Kalimati" w:hint="cs"/>
          <w:sz w:val="18"/>
          <w:szCs w:val="18"/>
          <w:cs/>
        </w:rPr>
        <w:t xml:space="preserve"> </w:t>
      </w:r>
    </w:p>
    <w:p w:rsidR="00871705" w:rsidRPr="00637365" w:rsidRDefault="000815DD" w:rsidP="00F67D36">
      <w:pPr>
        <w:spacing w:after="120"/>
        <w:jc w:val="both"/>
        <w:rPr>
          <w:rFonts w:cs="Kalimati"/>
          <w:b/>
          <w:bCs/>
          <w:sz w:val="18"/>
          <w:szCs w:val="18"/>
        </w:rPr>
      </w:pPr>
      <w:r w:rsidRPr="00637365">
        <w:rPr>
          <w:rFonts w:cs="Kalimati" w:hint="cs"/>
          <w:b/>
          <w:bCs/>
          <w:sz w:val="18"/>
          <w:szCs w:val="18"/>
          <w:cs/>
        </w:rPr>
        <w:lastRenderedPageBreak/>
        <w:t xml:space="preserve">७.2 </w:t>
      </w:r>
      <w:r w:rsidR="00871705" w:rsidRPr="00637365">
        <w:rPr>
          <w:rFonts w:cs="Kalimati" w:hint="cs"/>
          <w:b/>
          <w:bCs/>
          <w:sz w:val="18"/>
          <w:szCs w:val="18"/>
          <w:cs/>
        </w:rPr>
        <w:t>बाणिज्य विभाग र बाणिज्य कार्यालयरूबाट संकलित मूल्य तथ्यांक</w:t>
      </w:r>
      <w:r w:rsidR="00791036" w:rsidRPr="00637365">
        <w:rPr>
          <w:rFonts w:cs="Kalimati" w:hint="cs"/>
          <w:b/>
          <w:bCs/>
          <w:sz w:val="18"/>
          <w:szCs w:val="18"/>
          <w:cs/>
        </w:rPr>
        <w:t>ः</w:t>
      </w:r>
    </w:p>
    <w:p w:rsidR="00871705" w:rsidRPr="00637365" w:rsidRDefault="0078488B" w:rsidP="00C55C29">
      <w:pPr>
        <w:spacing w:after="120"/>
        <w:jc w:val="both"/>
        <w:rPr>
          <w:rFonts w:cs="Kalimati"/>
          <w:sz w:val="18"/>
          <w:szCs w:val="18"/>
        </w:rPr>
      </w:pPr>
      <w:r w:rsidRPr="00637365">
        <w:rPr>
          <w:rFonts w:cs="Kalimati" w:hint="cs"/>
          <w:sz w:val="18"/>
          <w:szCs w:val="18"/>
          <w:cs/>
        </w:rPr>
        <w:tab/>
        <w:t>मासिक रुपमा वाणिज्य, आपूर्ति तथा उपभोक्ता संरक्षण</w:t>
      </w:r>
      <w:r w:rsidR="00871705" w:rsidRPr="00637365">
        <w:rPr>
          <w:rFonts w:cs="Kalimati" w:hint="cs"/>
          <w:sz w:val="18"/>
          <w:szCs w:val="18"/>
          <w:cs/>
        </w:rPr>
        <w:t xml:space="preserve"> विभाग तथा देशका विभिन्न शहरहरूमा</w:t>
      </w:r>
      <w:r w:rsidRPr="00637365">
        <w:rPr>
          <w:rFonts w:cs="Kalimati" w:hint="cs"/>
          <w:sz w:val="18"/>
          <w:szCs w:val="18"/>
          <w:cs/>
        </w:rPr>
        <w:t xml:space="preserve"> रहेका पाँचवटा बाणिज्य कार्यालयहरूबाट</w:t>
      </w:r>
      <w:r w:rsidR="00A73AD9">
        <w:rPr>
          <w:rFonts w:cs="Kalimati" w:hint="cs"/>
          <w:sz w:val="18"/>
          <w:szCs w:val="18"/>
          <w:cs/>
        </w:rPr>
        <w:t xml:space="preserve"> </w:t>
      </w:r>
      <w:r w:rsidR="00EF3EDD" w:rsidRPr="00637365">
        <w:rPr>
          <w:rFonts w:cs="Kalimati" w:hint="cs"/>
          <w:sz w:val="18"/>
          <w:szCs w:val="18"/>
          <w:cs/>
        </w:rPr>
        <w:t xml:space="preserve">२०८० साल </w:t>
      </w:r>
      <w:r w:rsidR="005C395F">
        <w:rPr>
          <w:rFonts w:cs="Kalimati" w:hint="cs"/>
          <w:sz w:val="18"/>
          <w:szCs w:val="18"/>
          <w:cs/>
        </w:rPr>
        <w:t>भाद्र</w:t>
      </w:r>
      <w:r w:rsidR="00871705" w:rsidRPr="00637365">
        <w:rPr>
          <w:rFonts w:cs="Kalimati" w:hint="cs"/>
          <w:sz w:val="18"/>
          <w:szCs w:val="18"/>
          <w:cs/>
        </w:rPr>
        <w:t xml:space="preserve"> महिनामा संकलन गरिएको मासिक औषत अधिकतम खुद्रा मूल्य यसप्रकार रहेको छ।</w:t>
      </w:r>
    </w:p>
    <w:p w:rsidR="00B87FFB" w:rsidRPr="00637365" w:rsidRDefault="00B87FFB" w:rsidP="00C55C29">
      <w:pPr>
        <w:spacing w:after="0"/>
        <w:jc w:val="center"/>
        <w:rPr>
          <w:rFonts w:cs="Kalimati"/>
          <w:sz w:val="18"/>
          <w:szCs w:val="18"/>
        </w:rPr>
      </w:pPr>
      <w:r w:rsidRPr="00637365">
        <w:rPr>
          <w:rFonts w:cs="Kalimati" w:hint="cs"/>
          <w:b/>
          <w:bCs/>
          <w:sz w:val="18"/>
          <w:szCs w:val="18"/>
          <w:cs/>
        </w:rPr>
        <w:t xml:space="preserve">तालिका नं.2 </w:t>
      </w:r>
      <w:r w:rsidRPr="00637365">
        <w:rPr>
          <w:rFonts w:cs="Kalimati"/>
          <w:b/>
          <w:bCs/>
          <w:sz w:val="18"/>
          <w:szCs w:val="18"/>
        </w:rPr>
        <w:t>:</w:t>
      </w:r>
      <w:r w:rsidR="00484CC0" w:rsidRPr="00637365">
        <w:rPr>
          <w:rFonts w:cs="Kalimati" w:hint="cs"/>
          <w:b/>
          <w:bCs/>
          <w:sz w:val="18"/>
          <w:szCs w:val="18"/>
          <w:cs/>
        </w:rPr>
        <w:t xml:space="preserve">विभाग तथा </w:t>
      </w:r>
      <w:r w:rsidRPr="00637365">
        <w:rPr>
          <w:rFonts w:cs="Kalimati" w:hint="cs"/>
          <w:b/>
          <w:bCs/>
          <w:sz w:val="18"/>
          <w:szCs w:val="18"/>
          <w:cs/>
        </w:rPr>
        <w:t>वाणिज्य कार्यालयहरुबाट संकलित बजार मूल्य</w:t>
      </w:r>
      <w:r w:rsidR="00A73AD9">
        <w:rPr>
          <w:rFonts w:cs="Kalimati" w:hint="cs"/>
          <w:b/>
          <w:bCs/>
          <w:sz w:val="18"/>
          <w:szCs w:val="18"/>
          <w:cs/>
        </w:rPr>
        <w:t xml:space="preserve"> </w:t>
      </w:r>
      <w:r w:rsidR="00320EE7" w:rsidRPr="00637365">
        <w:rPr>
          <w:rFonts w:cs="Kalimati" w:hint="cs"/>
          <w:b/>
          <w:bCs/>
          <w:sz w:val="18"/>
          <w:szCs w:val="18"/>
          <w:cs/>
        </w:rPr>
        <w:t>प्रतिकिलो</w:t>
      </w:r>
      <w:r w:rsidR="00484CC0" w:rsidRPr="00637365">
        <w:rPr>
          <w:rFonts w:cs="Kalimati" w:hint="cs"/>
          <w:b/>
          <w:bCs/>
          <w:sz w:val="18"/>
          <w:szCs w:val="18"/>
          <w:cs/>
        </w:rPr>
        <w:t xml:space="preserve"> रू </w:t>
      </w:r>
    </w:p>
    <w:tbl>
      <w:tblPr>
        <w:tblStyle w:val="TableGrid"/>
        <w:tblW w:w="6272" w:type="dxa"/>
        <w:tblLayout w:type="fixed"/>
        <w:tblLook w:val="04A0" w:firstRow="1" w:lastRow="0" w:firstColumn="1" w:lastColumn="0" w:noHBand="0" w:noVBand="1"/>
      </w:tblPr>
      <w:tblGrid>
        <w:gridCol w:w="1478"/>
        <w:gridCol w:w="695"/>
        <w:gridCol w:w="856"/>
        <w:gridCol w:w="729"/>
        <w:gridCol w:w="795"/>
        <w:gridCol w:w="827"/>
        <w:gridCol w:w="892"/>
      </w:tblGrid>
      <w:tr w:rsidR="00EE70AA" w:rsidRPr="00637365" w:rsidTr="008C4679">
        <w:trPr>
          <w:trHeight w:val="125"/>
          <w:tblHeader/>
        </w:trPr>
        <w:tc>
          <w:tcPr>
            <w:tcW w:w="1478" w:type="dxa"/>
            <w:shd w:val="clear" w:color="auto" w:fill="D9D9D9" w:themeFill="background1" w:themeFillShade="D9"/>
            <w:noWrap/>
            <w:hideMark/>
          </w:tcPr>
          <w:p w:rsidR="00EE70AA" w:rsidRPr="00EE70AA" w:rsidRDefault="00EE70AA" w:rsidP="00A73AD9">
            <w:pPr>
              <w:rPr>
                <w:rFonts w:cs="Kalimati"/>
                <w:b/>
                <w:bCs/>
                <w:sz w:val="16"/>
                <w:szCs w:val="16"/>
              </w:rPr>
            </w:pPr>
            <w:r w:rsidRPr="00EE70AA">
              <w:rPr>
                <w:rFonts w:cs="Kalimati" w:hint="cs"/>
                <w:b/>
                <w:bCs/>
                <w:sz w:val="16"/>
                <w:szCs w:val="16"/>
                <w:cs/>
              </w:rPr>
              <w:t>वस्तुको</w:t>
            </w:r>
            <w:r>
              <w:rPr>
                <w:rFonts w:cs="Kalimati" w:hint="cs"/>
                <w:b/>
                <w:bCs/>
                <w:sz w:val="16"/>
                <w:szCs w:val="16"/>
                <w:cs/>
              </w:rPr>
              <w:t xml:space="preserve"> </w:t>
            </w:r>
            <w:r w:rsidRPr="00EE70AA">
              <w:rPr>
                <w:rFonts w:cs="Kalimati" w:hint="cs"/>
                <w:b/>
                <w:bCs/>
                <w:sz w:val="16"/>
                <w:szCs w:val="16"/>
                <w:cs/>
              </w:rPr>
              <w:t>नाम</w:t>
            </w:r>
          </w:p>
        </w:tc>
        <w:tc>
          <w:tcPr>
            <w:tcW w:w="695" w:type="dxa"/>
            <w:shd w:val="clear" w:color="auto" w:fill="D9D9D9" w:themeFill="background1" w:themeFillShade="D9"/>
            <w:noWrap/>
            <w:hideMark/>
          </w:tcPr>
          <w:p w:rsidR="00EE70AA" w:rsidRPr="00EE70AA" w:rsidRDefault="00EE70AA" w:rsidP="00672093">
            <w:pPr>
              <w:rPr>
                <w:rFonts w:cs="Kalimati"/>
                <w:b/>
                <w:bCs/>
                <w:sz w:val="16"/>
                <w:szCs w:val="16"/>
              </w:rPr>
            </w:pPr>
            <w:r w:rsidRPr="00EE70AA">
              <w:rPr>
                <w:rFonts w:cs="Kalimati" w:hint="cs"/>
                <w:b/>
                <w:bCs/>
                <w:sz w:val="16"/>
                <w:szCs w:val="16"/>
                <w:cs/>
              </w:rPr>
              <w:t>धनगढी</w:t>
            </w:r>
          </w:p>
        </w:tc>
        <w:tc>
          <w:tcPr>
            <w:tcW w:w="856" w:type="dxa"/>
            <w:shd w:val="clear" w:color="auto" w:fill="D9D9D9" w:themeFill="background1" w:themeFillShade="D9"/>
            <w:noWrap/>
            <w:hideMark/>
          </w:tcPr>
          <w:p w:rsidR="00EE70AA" w:rsidRPr="00EE70AA" w:rsidRDefault="00EE70AA" w:rsidP="00672093">
            <w:pPr>
              <w:jc w:val="center"/>
              <w:rPr>
                <w:rFonts w:cs="Kalimati"/>
                <w:b/>
                <w:bCs/>
                <w:sz w:val="16"/>
                <w:szCs w:val="16"/>
              </w:rPr>
            </w:pPr>
            <w:r w:rsidRPr="00EE70AA">
              <w:rPr>
                <w:rFonts w:cs="Kalimati" w:hint="cs"/>
                <w:b/>
                <w:bCs/>
                <w:sz w:val="16"/>
                <w:szCs w:val="16"/>
                <w:cs/>
              </w:rPr>
              <w:t>विराटनगर</w:t>
            </w:r>
          </w:p>
        </w:tc>
        <w:tc>
          <w:tcPr>
            <w:tcW w:w="729" w:type="dxa"/>
            <w:shd w:val="clear" w:color="auto" w:fill="D9D9D9" w:themeFill="background1" w:themeFillShade="D9"/>
            <w:noWrap/>
            <w:hideMark/>
          </w:tcPr>
          <w:p w:rsidR="00EE70AA" w:rsidRPr="00EE70AA" w:rsidRDefault="00EE70AA" w:rsidP="00672093">
            <w:pPr>
              <w:rPr>
                <w:rFonts w:cs="Kalimati"/>
                <w:b/>
                <w:bCs/>
                <w:sz w:val="16"/>
                <w:szCs w:val="16"/>
              </w:rPr>
            </w:pPr>
            <w:r w:rsidRPr="00EE70AA">
              <w:rPr>
                <w:rFonts w:cs="Kalimati" w:hint="cs"/>
                <w:b/>
                <w:bCs/>
                <w:sz w:val="16"/>
                <w:szCs w:val="16"/>
                <w:cs/>
              </w:rPr>
              <w:t>विरगंज</w:t>
            </w:r>
          </w:p>
        </w:tc>
        <w:tc>
          <w:tcPr>
            <w:tcW w:w="795" w:type="dxa"/>
            <w:shd w:val="clear" w:color="auto" w:fill="D9D9D9" w:themeFill="background1" w:themeFillShade="D9"/>
            <w:noWrap/>
            <w:hideMark/>
          </w:tcPr>
          <w:p w:rsidR="00EE70AA" w:rsidRPr="00EE70AA" w:rsidRDefault="00EE70AA" w:rsidP="00672093">
            <w:pPr>
              <w:rPr>
                <w:rFonts w:cs="Kalimati"/>
                <w:b/>
                <w:bCs/>
                <w:sz w:val="16"/>
                <w:szCs w:val="16"/>
              </w:rPr>
            </w:pPr>
            <w:r w:rsidRPr="00EE70AA">
              <w:rPr>
                <w:rFonts w:cs="Kalimati" w:hint="cs"/>
                <w:b/>
                <w:bCs/>
                <w:sz w:val="16"/>
                <w:szCs w:val="16"/>
                <w:cs/>
              </w:rPr>
              <w:t>भैरहवा</w:t>
            </w:r>
          </w:p>
        </w:tc>
        <w:tc>
          <w:tcPr>
            <w:tcW w:w="827" w:type="dxa"/>
            <w:shd w:val="clear" w:color="auto" w:fill="D9D9D9" w:themeFill="background1" w:themeFillShade="D9"/>
            <w:noWrap/>
            <w:hideMark/>
          </w:tcPr>
          <w:p w:rsidR="00EE70AA" w:rsidRPr="00EE70AA" w:rsidRDefault="00EE70AA" w:rsidP="00672093">
            <w:pPr>
              <w:rPr>
                <w:rFonts w:cs="Kalimati"/>
                <w:b/>
                <w:bCs/>
                <w:sz w:val="16"/>
                <w:szCs w:val="16"/>
              </w:rPr>
            </w:pPr>
            <w:r w:rsidRPr="00EE70AA">
              <w:rPr>
                <w:rFonts w:cs="Kalimati" w:hint="cs"/>
                <w:b/>
                <w:bCs/>
                <w:sz w:val="16"/>
                <w:szCs w:val="16"/>
                <w:cs/>
              </w:rPr>
              <w:t>नेपालगञ्ज</w:t>
            </w:r>
          </w:p>
        </w:tc>
        <w:tc>
          <w:tcPr>
            <w:tcW w:w="892" w:type="dxa"/>
            <w:shd w:val="clear" w:color="auto" w:fill="D9D9D9" w:themeFill="background1" w:themeFillShade="D9"/>
            <w:noWrap/>
            <w:hideMark/>
          </w:tcPr>
          <w:p w:rsidR="00EE70AA" w:rsidRPr="00EE70AA" w:rsidRDefault="00EE70AA" w:rsidP="00672093">
            <w:pPr>
              <w:rPr>
                <w:rFonts w:cs="Kalimati"/>
                <w:b/>
                <w:bCs/>
                <w:sz w:val="16"/>
                <w:szCs w:val="16"/>
              </w:rPr>
            </w:pPr>
            <w:r w:rsidRPr="00EE70AA">
              <w:rPr>
                <w:rFonts w:cs="Kalimati" w:hint="cs"/>
                <w:b/>
                <w:bCs/>
                <w:sz w:val="16"/>
                <w:szCs w:val="16"/>
                <w:cs/>
              </w:rPr>
              <w:t>विभाग</w:t>
            </w:r>
          </w:p>
        </w:tc>
      </w:tr>
      <w:tr w:rsidR="00EE70AA" w:rsidRPr="00637365" w:rsidTr="008C4679">
        <w:trPr>
          <w:trHeight w:val="125"/>
        </w:trPr>
        <w:tc>
          <w:tcPr>
            <w:tcW w:w="1478" w:type="dxa"/>
            <w:noWrap/>
            <w:hideMark/>
          </w:tcPr>
          <w:p w:rsidR="00EE70AA" w:rsidRPr="00637365" w:rsidRDefault="00EE70AA" w:rsidP="00871705">
            <w:pPr>
              <w:jc w:val="both"/>
              <w:rPr>
                <w:rFonts w:cs="Kalimati"/>
                <w:sz w:val="18"/>
                <w:szCs w:val="18"/>
              </w:rPr>
            </w:pPr>
            <w:r w:rsidRPr="00637365">
              <w:rPr>
                <w:rFonts w:cs="Kalimati" w:hint="cs"/>
                <w:sz w:val="18"/>
                <w:szCs w:val="18"/>
                <w:cs/>
              </w:rPr>
              <w:t>जनरल सोनामन्सुली</w:t>
            </w:r>
          </w:p>
        </w:tc>
        <w:tc>
          <w:tcPr>
            <w:tcW w:w="695" w:type="dxa"/>
            <w:noWrap/>
            <w:hideMark/>
          </w:tcPr>
          <w:p w:rsidR="00EE70AA" w:rsidRPr="00DC37C1" w:rsidRDefault="002B1838" w:rsidP="00871705">
            <w:pPr>
              <w:jc w:val="both"/>
              <w:rPr>
                <w:rFonts w:ascii="FONTASY_HIMALI_TT" w:hAnsi="FONTASY_HIMALI_TT" w:cs="Kalimati"/>
                <w:sz w:val="18"/>
                <w:szCs w:val="18"/>
              </w:rPr>
            </w:pPr>
            <w:r>
              <w:rPr>
                <w:rFonts w:ascii="FONTASY_HIMALI_TT" w:hAnsi="FONTASY_HIMALI_TT" w:cs="Kalimati"/>
                <w:sz w:val="18"/>
                <w:szCs w:val="18"/>
              </w:rPr>
              <w:t>70</w:t>
            </w:r>
          </w:p>
        </w:tc>
        <w:tc>
          <w:tcPr>
            <w:tcW w:w="856" w:type="dxa"/>
            <w:noWrap/>
            <w:hideMark/>
          </w:tcPr>
          <w:p w:rsidR="00EE70AA" w:rsidRPr="00DC37C1" w:rsidRDefault="00EE70AA"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rPr>
              <w:t>80</w:t>
            </w:r>
          </w:p>
        </w:tc>
        <w:tc>
          <w:tcPr>
            <w:tcW w:w="729" w:type="dxa"/>
            <w:noWrap/>
            <w:hideMark/>
          </w:tcPr>
          <w:p w:rsidR="00EE70AA" w:rsidRPr="00DC37C1" w:rsidRDefault="00EE70AA"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65</w:t>
            </w:r>
          </w:p>
        </w:tc>
        <w:tc>
          <w:tcPr>
            <w:tcW w:w="795" w:type="dxa"/>
            <w:noWrap/>
            <w:hideMark/>
          </w:tcPr>
          <w:p w:rsidR="00EE70AA" w:rsidRPr="00DC37C1" w:rsidRDefault="00EE70AA" w:rsidP="00871705">
            <w:pPr>
              <w:jc w:val="both"/>
              <w:rPr>
                <w:rFonts w:ascii="FONTASY_HIMALI_TT" w:hAnsi="FONTASY_HIMALI_TT" w:cs="Kalimati"/>
                <w:sz w:val="18"/>
                <w:szCs w:val="18"/>
              </w:rPr>
            </w:pPr>
            <w:r w:rsidRPr="00DC37C1">
              <w:rPr>
                <w:rFonts w:ascii="FONTASY_HIMALI_TT" w:hAnsi="FONTASY_HIMALI_TT" w:cs="Kalimati"/>
                <w:sz w:val="18"/>
                <w:szCs w:val="18"/>
              </w:rPr>
              <w:t>72</w:t>
            </w:r>
          </w:p>
        </w:tc>
        <w:tc>
          <w:tcPr>
            <w:tcW w:w="827" w:type="dxa"/>
            <w:noWrap/>
            <w:hideMark/>
          </w:tcPr>
          <w:p w:rsidR="00EE70AA" w:rsidRPr="00DC37C1" w:rsidRDefault="00EE70AA"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८०</w:t>
            </w:r>
          </w:p>
        </w:tc>
        <w:tc>
          <w:tcPr>
            <w:tcW w:w="892" w:type="dxa"/>
            <w:noWrap/>
            <w:hideMark/>
          </w:tcPr>
          <w:p w:rsidR="00EE70AA" w:rsidRPr="00DC37C1" w:rsidRDefault="002B1838" w:rsidP="00871705">
            <w:pPr>
              <w:jc w:val="both"/>
              <w:rPr>
                <w:rFonts w:ascii="FONTASY_HIMALI_TT" w:hAnsi="FONTASY_HIMALI_TT" w:cs="Kalimati"/>
                <w:sz w:val="18"/>
                <w:szCs w:val="18"/>
              </w:rPr>
            </w:pPr>
            <w:r>
              <w:rPr>
                <w:rFonts w:ascii="FONTASY_HIMALI_TT" w:hAnsi="FONTASY_HIMALI_TT" w:cs="Kalimati"/>
                <w:sz w:val="18"/>
                <w:szCs w:val="18"/>
              </w:rPr>
              <w:t>67</w:t>
            </w:r>
          </w:p>
        </w:tc>
      </w:tr>
      <w:tr w:rsidR="00EE70AA" w:rsidRPr="00637365" w:rsidTr="008C4679">
        <w:trPr>
          <w:trHeight w:val="125"/>
        </w:trPr>
        <w:tc>
          <w:tcPr>
            <w:tcW w:w="1478" w:type="dxa"/>
            <w:noWrap/>
            <w:hideMark/>
          </w:tcPr>
          <w:p w:rsidR="00EE70AA" w:rsidRPr="00637365" w:rsidRDefault="00EE70AA" w:rsidP="00871705">
            <w:pPr>
              <w:jc w:val="both"/>
              <w:rPr>
                <w:rFonts w:cs="Kalimati"/>
                <w:sz w:val="18"/>
                <w:szCs w:val="18"/>
              </w:rPr>
            </w:pPr>
            <w:r w:rsidRPr="00637365">
              <w:rPr>
                <w:rFonts w:cs="Kalimati" w:hint="cs"/>
                <w:sz w:val="18"/>
                <w:szCs w:val="18"/>
                <w:cs/>
              </w:rPr>
              <w:t>स्टिम जिरामसिनो</w:t>
            </w:r>
          </w:p>
        </w:tc>
        <w:tc>
          <w:tcPr>
            <w:tcW w:w="695" w:type="dxa"/>
            <w:noWrap/>
            <w:hideMark/>
          </w:tcPr>
          <w:p w:rsidR="00EE70AA" w:rsidRPr="00DC37C1" w:rsidRDefault="002B1838" w:rsidP="00871705">
            <w:pPr>
              <w:jc w:val="both"/>
              <w:rPr>
                <w:rFonts w:ascii="FONTASY_HIMALI_TT" w:hAnsi="FONTASY_HIMALI_TT" w:cs="Kalimati"/>
                <w:sz w:val="18"/>
                <w:szCs w:val="18"/>
              </w:rPr>
            </w:pPr>
            <w:r>
              <w:rPr>
                <w:rFonts w:ascii="FONTASY_HIMALI_TT" w:hAnsi="FONTASY_HIMALI_TT" w:cs="Kalimati"/>
                <w:sz w:val="18"/>
                <w:szCs w:val="18"/>
              </w:rPr>
              <w:t>93</w:t>
            </w:r>
          </w:p>
        </w:tc>
        <w:tc>
          <w:tcPr>
            <w:tcW w:w="856" w:type="dxa"/>
            <w:noWrap/>
            <w:hideMark/>
          </w:tcPr>
          <w:p w:rsidR="00EE70AA" w:rsidRPr="00DC37C1" w:rsidRDefault="00EE70AA"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८२</w:t>
            </w:r>
          </w:p>
        </w:tc>
        <w:tc>
          <w:tcPr>
            <w:tcW w:w="729" w:type="dxa"/>
            <w:noWrap/>
            <w:hideMark/>
          </w:tcPr>
          <w:p w:rsidR="00EE70AA" w:rsidRPr="00DC37C1" w:rsidRDefault="002B1838" w:rsidP="00D512C5">
            <w:pPr>
              <w:rPr>
                <w:rFonts w:ascii="FONTASY_HIMALI_TT" w:hAnsi="FONTASY_HIMALI_TT" w:cs="Kalimati"/>
                <w:color w:val="000000"/>
                <w:sz w:val="18"/>
                <w:szCs w:val="18"/>
              </w:rPr>
            </w:pPr>
            <w:r>
              <w:rPr>
                <w:rFonts w:ascii="FONTASY_HIMALI_TT" w:hAnsi="FONTASY_HIMALI_TT" w:cs="Kalimati"/>
                <w:color w:val="000000"/>
                <w:sz w:val="18"/>
                <w:szCs w:val="18"/>
              </w:rPr>
              <w:t>80</w:t>
            </w:r>
          </w:p>
        </w:tc>
        <w:tc>
          <w:tcPr>
            <w:tcW w:w="795" w:type="dxa"/>
            <w:noWrap/>
            <w:hideMark/>
          </w:tcPr>
          <w:p w:rsidR="00EE70AA" w:rsidRPr="00DC37C1" w:rsidRDefault="00EE70AA" w:rsidP="00871705">
            <w:pPr>
              <w:jc w:val="both"/>
              <w:rPr>
                <w:rFonts w:ascii="FONTASY_HIMALI_TT" w:hAnsi="FONTASY_HIMALI_TT" w:cs="Kalimati"/>
                <w:sz w:val="18"/>
                <w:szCs w:val="18"/>
              </w:rPr>
            </w:pPr>
            <w:r w:rsidRPr="00DC37C1">
              <w:rPr>
                <w:rFonts w:ascii="FONTASY_HIMALI_TT" w:hAnsi="FONTASY_HIMALI_TT" w:cs="Kalimati"/>
                <w:sz w:val="18"/>
                <w:szCs w:val="18"/>
              </w:rPr>
              <w:t>92</w:t>
            </w:r>
          </w:p>
        </w:tc>
        <w:tc>
          <w:tcPr>
            <w:tcW w:w="827" w:type="dxa"/>
            <w:noWrap/>
            <w:hideMark/>
          </w:tcPr>
          <w:p w:rsidR="00EE70AA" w:rsidRPr="00DC37C1" w:rsidRDefault="00EE70AA"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८२</w:t>
            </w:r>
          </w:p>
        </w:tc>
        <w:tc>
          <w:tcPr>
            <w:tcW w:w="892" w:type="dxa"/>
            <w:noWrap/>
            <w:hideMark/>
          </w:tcPr>
          <w:p w:rsidR="00EE70AA" w:rsidRPr="00DC37C1" w:rsidRDefault="00EE70AA" w:rsidP="00871705">
            <w:pPr>
              <w:jc w:val="both"/>
              <w:rPr>
                <w:rFonts w:ascii="FONTASY_HIMALI_TT" w:hAnsi="FONTASY_HIMALI_TT" w:cs="Kalimati"/>
                <w:sz w:val="18"/>
                <w:szCs w:val="18"/>
              </w:rPr>
            </w:pPr>
            <w:r w:rsidRPr="00DC37C1">
              <w:rPr>
                <w:rFonts w:ascii="FONTASY_HIMALI_TT" w:hAnsi="FONTASY_HIMALI_TT" w:cs="Kalimati"/>
                <w:sz w:val="18"/>
                <w:szCs w:val="18"/>
              </w:rPr>
              <w:t>94</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जनरल जीरामसिनो</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90</w:t>
            </w:r>
          </w:p>
        </w:tc>
        <w:tc>
          <w:tcPr>
            <w:tcW w:w="856" w:type="dxa"/>
            <w:noWrap/>
            <w:hideMark/>
          </w:tcPr>
          <w:p w:rsidR="00DC37C1" w:rsidRPr="00DC37C1" w:rsidRDefault="00DC37C1" w:rsidP="00381D8B">
            <w:pPr>
              <w:jc w:val="both"/>
              <w:rPr>
                <w:rFonts w:ascii="FONTASY_HIMALI_TT" w:hAnsi="FONTASY_HIMALI_TT" w:cs="Kalimati"/>
                <w:sz w:val="18"/>
                <w:szCs w:val="18"/>
              </w:rPr>
            </w:pPr>
          </w:p>
        </w:tc>
        <w:tc>
          <w:tcPr>
            <w:tcW w:w="729" w:type="dxa"/>
            <w:noWrap/>
            <w:hideMark/>
          </w:tcPr>
          <w:p w:rsidR="00DC37C1" w:rsidRPr="00DC37C1" w:rsidRDefault="00975A5D" w:rsidP="00D512C5">
            <w:pPr>
              <w:rPr>
                <w:rFonts w:ascii="FONTASY_HIMALI_TT" w:hAnsi="FONTASY_HIMALI_TT" w:cs="Kalimati"/>
                <w:color w:val="000000"/>
                <w:sz w:val="18"/>
                <w:szCs w:val="18"/>
              </w:rPr>
            </w:pPr>
            <w:r>
              <w:rPr>
                <w:rFonts w:ascii="FONTASY_HIMALI_TT" w:hAnsi="FONTASY_HIMALI_TT" w:cs="Kalimati"/>
                <w:color w:val="000000"/>
                <w:sz w:val="18"/>
                <w:szCs w:val="18"/>
              </w:rPr>
              <w:t>74</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84</w:t>
            </w:r>
          </w:p>
        </w:tc>
        <w:tc>
          <w:tcPr>
            <w:tcW w:w="827" w:type="dxa"/>
            <w:noWrap/>
            <w:hideMark/>
          </w:tcPr>
          <w:p w:rsidR="00DC37C1" w:rsidRPr="00DC37C1" w:rsidRDefault="002B1838" w:rsidP="009E2BEE">
            <w:pPr>
              <w:rPr>
                <w:rFonts w:ascii="FONTASY_HIMALI_TT" w:hAnsi="FONTASY_HIMALI_TT" w:cs="Kalimati"/>
                <w:color w:val="000000"/>
                <w:sz w:val="18"/>
                <w:szCs w:val="18"/>
              </w:rPr>
            </w:pPr>
            <w:r>
              <w:rPr>
                <w:rFonts w:ascii="FONTASY_HIMALI_TT" w:hAnsi="FONTASY_HIMALI_TT" w:cs="Kalimati"/>
                <w:color w:val="000000"/>
                <w:sz w:val="18"/>
                <w:szCs w:val="18"/>
              </w:rPr>
              <w:t>80</w:t>
            </w:r>
          </w:p>
        </w:tc>
        <w:tc>
          <w:tcPr>
            <w:tcW w:w="892" w:type="dxa"/>
            <w:noWrap/>
            <w:hideMark/>
          </w:tcPr>
          <w:p w:rsidR="00DC37C1" w:rsidRPr="00DC37C1" w:rsidRDefault="00975A5D" w:rsidP="00871705">
            <w:pPr>
              <w:jc w:val="both"/>
              <w:rPr>
                <w:rFonts w:ascii="FONTASY_HIMALI_TT" w:hAnsi="FONTASY_HIMALI_TT" w:cs="Kalimati"/>
                <w:sz w:val="18"/>
                <w:szCs w:val="18"/>
              </w:rPr>
            </w:pPr>
            <w:r>
              <w:rPr>
                <w:rFonts w:ascii="FONTASY_HIMALI_TT" w:hAnsi="FONTASY_HIMALI_TT" w:cs="Kalimati"/>
                <w:sz w:val="18"/>
                <w:szCs w:val="18"/>
              </w:rPr>
              <w:t>85</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बास्मती</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19</w:t>
            </w:r>
            <w:r w:rsidR="002B1838">
              <w:rPr>
                <w:rFonts w:ascii="FONTASY_HIMALI_TT" w:hAnsi="FONTASY_HIMALI_TT" w:cs="Kalimati"/>
                <w:sz w:val="18"/>
                <w:szCs w:val="18"/>
              </w:rPr>
              <w:t>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१४</w:t>
            </w:r>
            <w:r w:rsidR="002B1838">
              <w:rPr>
                <w:rFonts w:ascii="FONTASY_HIMALI_TT" w:hAnsi="FONTASY_HIMALI_TT" w:cs="Kalimati"/>
                <w:color w:val="000000"/>
                <w:sz w:val="18"/>
                <w:szCs w:val="18"/>
              </w:rPr>
              <w:t>5</w:t>
            </w:r>
          </w:p>
        </w:tc>
        <w:tc>
          <w:tcPr>
            <w:tcW w:w="729" w:type="dxa"/>
            <w:noWrap/>
            <w:hideMark/>
          </w:tcPr>
          <w:p w:rsidR="00DC37C1" w:rsidRPr="00DC37C1" w:rsidRDefault="002B1838" w:rsidP="00D512C5">
            <w:pPr>
              <w:rPr>
                <w:rFonts w:ascii="FONTASY_HIMALI_TT" w:hAnsi="FONTASY_HIMALI_TT" w:cs="Kalimati"/>
                <w:color w:val="000000"/>
                <w:sz w:val="18"/>
                <w:szCs w:val="18"/>
              </w:rPr>
            </w:pPr>
            <w:r>
              <w:rPr>
                <w:rFonts w:ascii="FONTASY_HIMALI_TT" w:hAnsi="FONTASY_HIMALI_TT" w:cs="Kalimati"/>
                <w:color w:val="000000"/>
                <w:sz w:val="18"/>
                <w:szCs w:val="18"/>
              </w:rPr>
              <w:t>17</w:t>
            </w:r>
            <w:r w:rsidR="00DC37C1" w:rsidRPr="00DC37C1">
              <w:rPr>
                <w:rFonts w:ascii="FONTASY_HIMALI_TT" w:hAnsi="FONTASY_HIMALI_TT" w:cs="Kalimati"/>
                <w:color w:val="000000"/>
                <w:sz w:val="18"/>
                <w:szCs w:val="18"/>
              </w:rPr>
              <w:t>4</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w:t>
            </w:r>
            <w:r w:rsidR="002B1838">
              <w:rPr>
                <w:rFonts w:ascii="FONTASY_HIMALI_TT" w:hAnsi="FONTASY_HIMALI_TT" w:cs="Kalimati"/>
                <w:sz w:val="18"/>
                <w:szCs w:val="18"/>
              </w:rPr>
              <w:t>05</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१४२</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w:t>
            </w:r>
            <w:r w:rsidR="002B1838">
              <w:rPr>
                <w:rFonts w:ascii="FONTASY_HIMALI_TT" w:hAnsi="FONTASY_HIMALI_TT" w:cs="Kalimati"/>
                <w:sz w:val="18"/>
                <w:szCs w:val="18"/>
              </w:rPr>
              <w:t>50</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मोटा</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65</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६०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57.5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56</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६०</w:t>
            </w:r>
          </w:p>
        </w:tc>
        <w:tc>
          <w:tcPr>
            <w:tcW w:w="892" w:type="dxa"/>
            <w:noWrap/>
            <w:hideMark/>
          </w:tcPr>
          <w:p w:rsidR="00DC37C1" w:rsidRPr="00DC37C1" w:rsidRDefault="00975A5D" w:rsidP="00871705">
            <w:pPr>
              <w:jc w:val="both"/>
              <w:rPr>
                <w:rFonts w:ascii="FONTASY_HIMALI_TT" w:hAnsi="FONTASY_HIMALI_TT" w:cs="Kalimati"/>
                <w:sz w:val="18"/>
                <w:szCs w:val="18"/>
              </w:rPr>
            </w:pPr>
            <w:r>
              <w:rPr>
                <w:rFonts w:ascii="FONTASY_HIMALI_TT" w:hAnsi="FONTASY_HIMALI_TT" w:cs="Kalimati"/>
                <w:sz w:val="18"/>
                <w:szCs w:val="18"/>
              </w:rPr>
              <w:t>60</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मकै</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160</w:t>
            </w:r>
          </w:p>
        </w:tc>
        <w:tc>
          <w:tcPr>
            <w:tcW w:w="856" w:type="dxa"/>
            <w:noWrap/>
            <w:hideMark/>
          </w:tcPr>
          <w:p w:rsidR="00DC37C1" w:rsidRPr="00DC37C1" w:rsidRDefault="00DC37C1" w:rsidP="00316028">
            <w:pPr>
              <w:rPr>
                <w:rFonts w:ascii="FONTASY_HIMALI_TT" w:hAnsi="FONTASY_HIMALI_TT" w:cs="Kalimati"/>
                <w:color w:val="000000"/>
                <w:sz w:val="18"/>
                <w:szCs w:val="18"/>
              </w:rPr>
            </w:pP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140</w:t>
            </w:r>
          </w:p>
        </w:tc>
        <w:tc>
          <w:tcPr>
            <w:tcW w:w="827" w:type="dxa"/>
            <w:noWrap/>
            <w:hideMark/>
          </w:tcPr>
          <w:p w:rsidR="00DC37C1" w:rsidRPr="00DC37C1" w:rsidRDefault="00DC37C1" w:rsidP="009E2BEE">
            <w:pPr>
              <w:rPr>
                <w:rFonts w:ascii="FONTASY_HIMALI_TT" w:hAnsi="FONTASY_HIMALI_TT" w:cs="Kalimati"/>
                <w:color w:val="000000"/>
                <w:sz w:val="18"/>
                <w:szCs w:val="18"/>
              </w:rPr>
            </w:pP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145</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गहूँ</w:t>
            </w:r>
          </w:p>
        </w:tc>
        <w:tc>
          <w:tcPr>
            <w:tcW w:w="695" w:type="dxa"/>
            <w:noWrap/>
            <w:hideMark/>
          </w:tcPr>
          <w:p w:rsidR="00DC37C1" w:rsidRPr="00DC37C1" w:rsidRDefault="00DC37C1" w:rsidP="00871705">
            <w:pPr>
              <w:jc w:val="both"/>
              <w:rPr>
                <w:rFonts w:ascii="FONTASY_HIMALI_TT" w:hAnsi="FONTASY_HIMALI_TT" w:cs="Kalimati"/>
                <w:sz w:val="18"/>
                <w:szCs w:val="18"/>
              </w:rPr>
            </w:pPr>
          </w:p>
        </w:tc>
        <w:tc>
          <w:tcPr>
            <w:tcW w:w="856" w:type="dxa"/>
            <w:noWrap/>
            <w:hideMark/>
          </w:tcPr>
          <w:p w:rsidR="00DC37C1" w:rsidRPr="00DC37C1" w:rsidRDefault="00DC37C1" w:rsidP="00316028">
            <w:pPr>
              <w:rPr>
                <w:rFonts w:ascii="FONTASY_HIMALI_TT" w:hAnsi="FONTASY_HIMALI_TT" w:cs="Kalimati"/>
                <w:color w:val="000000"/>
                <w:sz w:val="18"/>
                <w:szCs w:val="18"/>
              </w:rPr>
            </w:pP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4</w:t>
            </w:r>
            <w:r w:rsidR="002B1838">
              <w:rPr>
                <w:rFonts w:ascii="FONTASY_HIMALI_TT" w:hAnsi="FONTASY_HIMALI_TT" w:cs="Kalimati"/>
                <w:color w:val="000000"/>
                <w:sz w:val="18"/>
                <w:szCs w:val="18"/>
              </w:rPr>
              <w:t>9</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48</w:t>
            </w:r>
          </w:p>
        </w:tc>
        <w:tc>
          <w:tcPr>
            <w:tcW w:w="827" w:type="dxa"/>
            <w:noWrap/>
            <w:hideMark/>
          </w:tcPr>
          <w:p w:rsidR="00DC37C1" w:rsidRPr="00DC37C1" w:rsidRDefault="00DC37C1" w:rsidP="009E2BEE">
            <w:pPr>
              <w:rPr>
                <w:rFonts w:ascii="FONTASY_HIMALI_TT" w:hAnsi="FONTASY_HIMALI_TT" w:cs="Kalimati"/>
                <w:color w:val="000000"/>
                <w:sz w:val="18"/>
                <w:szCs w:val="18"/>
              </w:rPr>
            </w:pPr>
          </w:p>
        </w:tc>
        <w:tc>
          <w:tcPr>
            <w:tcW w:w="892" w:type="dxa"/>
            <w:noWrap/>
            <w:hideMark/>
          </w:tcPr>
          <w:p w:rsidR="00DC37C1" w:rsidRPr="00DC37C1" w:rsidRDefault="00DC37C1" w:rsidP="00871705">
            <w:pPr>
              <w:jc w:val="both"/>
              <w:rPr>
                <w:rFonts w:ascii="FONTASY_HIMALI_TT" w:hAnsi="FONTASY_HIMALI_TT" w:cs="Kalimati"/>
                <w:sz w:val="18"/>
                <w:szCs w:val="18"/>
              </w:rPr>
            </w:pP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आँटा</w:t>
            </w:r>
          </w:p>
        </w:tc>
        <w:tc>
          <w:tcPr>
            <w:tcW w:w="695" w:type="dxa"/>
            <w:noWrap/>
            <w:hideMark/>
          </w:tcPr>
          <w:p w:rsidR="00DC37C1" w:rsidRPr="00DC37C1" w:rsidRDefault="00CA4C3C" w:rsidP="00871705">
            <w:pPr>
              <w:jc w:val="both"/>
              <w:rPr>
                <w:rFonts w:ascii="FONTASY_HIMALI_TT" w:hAnsi="FONTASY_HIMALI_TT" w:cs="Kalimati"/>
                <w:sz w:val="18"/>
                <w:szCs w:val="18"/>
              </w:rPr>
            </w:pPr>
            <w:r>
              <w:rPr>
                <w:rFonts w:ascii="FONTASY_HIMALI_TT" w:hAnsi="FONTASY_HIMALI_TT" w:cs="Kalimati"/>
                <w:sz w:val="18"/>
                <w:szCs w:val="18"/>
              </w:rPr>
              <w:t>62</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७८</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60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64</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७८</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8</w:t>
            </w:r>
            <w:r w:rsidR="002B1838">
              <w:rPr>
                <w:rFonts w:ascii="FONTASY_HIMALI_TT" w:hAnsi="FONTASY_HIMALI_TT" w:cs="Kalimati"/>
                <w:sz w:val="18"/>
                <w:szCs w:val="18"/>
              </w:rPr>
              <w:t>8</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मैदा</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70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७४</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63.75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70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७४</w:t>
            </w:r>
          </w:p>
        </w:tc>
        <w:tc>
          <w:tcPr>
            <w:tcW w:w="892"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95</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सूजी</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9</w:t>
            </w:r>
            <w:r w:rsidR="00225599">
              <w:rPr>
                <w:rFonts w:ascii="FONTASY_HIMALI_TT" w:hAnsi="FONTASY_HIMALI_TT" w:cs="Kalimati"/>
                <w:sz w:val="18"/>
                <w:szCs w:val="18"/>
              </w:rPr>
              <w:t>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68.75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100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892"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55</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ताईचिन</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w:t>
            </w:r>
            <w:r w:rsidR="00225599">
              <w:rPr>
                <w:rFonts w:ascii="FONTASY_HIMALI_TT" w:hAnsi="FONTASY_HIMALI_TT" w:cs="Kalimati"/>
                <w:sz w:val="18"/>
                <w:szCs w:val="18"/>
              </w:rPr>
              <w:t>23</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130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w:t>
            </w:r>
            <w:r w:rsidR="00225599">
              <w:rPr>
                <w:rFonts w:ascii="FONTASY_HIMALI_TT" w:hAnsi="FONTASY_HIMALI_TT" w:cs="Kalimati"/>
                <w:sz w:val="18"/>
                <w:szCs w:val="18"/>
              </w:rPr>
              <w:t>34</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पातलो</w:t>
            </w:r>
          </w:p>
        </w:tc>
        <w:tc>
          <w:tcPr>
            <w:tcW w:w="695" w:type="dxa"/>
            <w:noWrap/>
            <w:hideMark/>
          </w:tcPr>
          <w:p w:rsidR="00DC37C1" w:rsidRPr="00DC37C1" w:rsidRDefault="00DC37C1" w:rsidP="00871705">
            <w:pPr>
              <w:jc w:val="both"/>
              <w:rPr>
                <w:rFonts w:ascii="FONTASY_HIMALI_TT" w:hAnsi="FONTASY_HIMALI_TT" w:cs="Kalimati"/>
                <w:sz w:val="18"/>
                <w:szCs w:val="18"/>
              </w:rPr>
            </w:pP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८७</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77.5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100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८७</w:t>
            </w:r>
          </w:p>
        </w:tc>
        <w:tc>
          <w:tcPr>
            <w:tcW w:w="892"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90</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मसुरो(मसिनो)</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w:t>
            </w:r>
            <w:r w:rsidR="00225599">
              <w:rPr>
                <w:rFonts w:ascii="FONTASY_HIMALI_TT" w:hAnsi="FONTASY_HIMALI_TT" w:cs="Kalimati"/>
                <w:sz w:val="18"/>
                <w:szCs w:val="18"/>
              </w:rPr>
              <w:t>8</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१२५</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152.5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१२५</w:t>
            </w:r>
          </w:p>
        </w:tc>
        <w:tc>
          <w:tcPr>
            <w:tcW w:w="892"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156</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मसुरो(मोटो)</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w:t>
            </w:r>
            <w:r w:rsidR="00225599">
              <w:rPr>
                <w:rFonts w:ascii="FONTASY_HIMALI_TT" w:hAnsi="FONTASY_HIMALI_TT" w:cs="Kalimati"/>
                <w:sz w:val="18"/>
                <w:szCs w:val="18"/>
              </w:rPr>
              <w:t>60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१३०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130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१३०</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w:t>
            </w:r>
            <w:r w:rsidR="00225599">
              <w:rPr>
                <w:rFonts w:ascii="FONTASY_HIMALI_TT" w:hAnsi="FONTASY_HIMALI_TT" w:cs="Kalimati"/>
                <w:sz w:val="18"/>
                <w:szCs w:val="18"/>
              </w:rPr>
              <w:t>38</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मास</w:t>
            </w:r>
          </w:p>
        </w:tc>
        <w:tc>
          <w:tcPr>
            <w:tcW w:w="695"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208</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172.5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२००</w:t>
            </w:r>
          </w:p>
        </w:tc>
        <w:tc>
          <w:tcPr>
            <w:tcW w:w="892"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188</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रहर पोलिस</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w:t>
            </w:r>
            <w:r w:rsidR="00225599">
              <w:rPr>
                <w:rFonts w:ascii="FONTASY_HIMALI_TT" w:hAnsi="FONTASY_HIMALI_TT" w:cs="Kalimati"/>
                <w:sz w:val="18"/>
                <w:szCs w:val="18"/>
              </w:rPr>
              <w:t>67</w:t>
            </w:r>
          </w:p>
        </w:tc>
        <w:tc>
          <w:tcPr>
            <w:tcW w:w="856" w:type="dxa"/>
            <w:noWrap/>
            <w:hideMark/>
          </w:tcPr>
          <w:p w:rsidR="00DC37C1" w:rsidRPr="00DC37C1" w:rsidRDefault="00DC37C1" w:rsidP="00316028">
            <w:pPr>
              <w:rPr>
                <w:rFonts w:ascii="FONTASY_HIMALI_TT" w:hAnsi="FONTASY_HIMALI_TT" w:cs="Kalimati"/>
                <w:color w:val="000000"/>
                <w:sz w:val="18"/>
                <w:szCs w:val="18"/>
              </w:rPr>
            </w:pP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240</w:t>
            </w:r>
          </w:p>
        </w:tc>
        <w:tc>
          <w:tcPr>
            <w:tcW w:w="827" w:type="dxa"/>
            <w:noWrap/>
            <w:hideMark/>
          </w:tcPr>
          <w:p w:rsidR="00DC37C1" w:rsidRPr="00DC37C1" w:rsidRDefault="00DC37C1" w:rsidP="009E2BEE">
            <w:pPr>
              <w:rPr>
                <w:rFonts w:ascii="FONTASY_HIMALI_TT" w:hAnsi="FONTASY_HIMALI_TT" w:cs="Kalimati"/>
                <w:color w:val="000000"/>
                <w:sz w:val="18"/>
                <w:szCs w:val="18"/>
              </w:rPr>
            </w:pPr>
          </w:p>
        </w:tc>
        <w:tc>
          <w:tcPr>
            <w:tcW w:w="892" w:type="dxa"/>
            <w:noWrap/>
            <w:hideMark/>
          </w:tcPr>
          <w:p w:rsidR="00DC37C1" w:rsidRPr="00DC37C1" w:rsidRDefault="00DC37C1" w:rsidP="00871705">
            <w:pPr>
              <w:jc w:val="both"/>
              <w:rPr>
                <w:rFonts w:ascii="FONTASY_HIMALI_TT" w:hAnsi="FONTASY_HIMALI_TT" w:cs="Kalimati"/>
                <w:sz w:val="18"/>
                <w:szCs w:val="18"/>
              </w:rPr>
            </w:pP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रहरननपोलिस</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w:t>
            </w:r>
            <w:r w:rsidR="00225599">
              <w:rPr>
                <w:rFonts w:ascii="FONTASY_HIMALI_TT" w:hAnsi="FONTASY_HIMALI_TT" w:cs="Kalimati"/>
                <w:sz w:val="18"/>
                <w:szCs w:val="18"/>
              </w:rPr>
              <w:t>73</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२१०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227.5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250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२१०</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w:t>
            </w:r>
            <w:r w:rsidR="00225599">
              <w:rPr>
                <w:rFonts w:ascii="FONTASY_HIMALI_TT" w:hAnsi="FONTASY_HIMALI_TT" w:cs="Kalimati"/>
                <w:sz w:val="18"/>
                <w:szCs w:val="18"/>
              </w:rPr>
              <w:t>16</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मुंगीखोस्टा भएको</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w:t>
            </w:r>
            <w:r w:rsidR="00225599">
              <w:rPr>
                <w:rFonts w:ascii="FONTASY_HIMALI_TT" w:hAnsi="FONTASY_HIMALI_TT" w:cs="Kalimati"/>
                <w:sz w:val="18"/>
                <w:szCs w:val="18"/>
              </w:rPr>
              <w:t>76</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१६७</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127.5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180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१६७</w:t>
            </w:r>
          </w:p>
        </w:tc>
        <w:tc>
          <w:tcPr>
            <w:tcW w:w="892"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156</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lastRenderedPageBreak/>
              <w:t>मुंगीखोस्टा नभएको</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200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१७१</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162.5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180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१७१</w:t>
            </w:r>
          </w:p>
        </w:tc>
        <w:tc>
          <w:tcPr>
            <w:tcW w:w="892"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160</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चना ठूलो</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w:t>
            </w:r>
            <w:r w:rsidR="00225599">
              <w:rPr>
                <w:rFonts w:ascii="FONTASY_HIMALI_TT" w:hAnsi="FONTASY_HIMALI_TT" w:cs="Kalimati"/>
                <w:sz w:val="18"/>
                <w:szCs w:val="18"/>
              </w:rPr>
              <w:t>30</w:t>
            </w:r>
          </w:p>
        </w:tc>
        <w:tc>
          <w:tcPr>
            <w:tcW w:w="856" w:type="dxa"/>
            <w:noWrap/>
            <w:hideMark/>
          </w:tcPr>
          <w:p w:rsidR="00DC37C1" w:rsidRPr="00DC37C1" w:rsidRDefault="00DC37C1" w:rsidP="00316028">
            <w:pPr>
              <w:rPr>
                <w:rFonts w:ascii="FONTASY_HIMALI_TT" w:hAnsi="FONTASY_HIMALI_TT" w:cs="Kalimati"/>
                <w:color w:val="000000"/>
                <w:sz w:val="18"/>
                <w:szCs w:val="18"/>
              </w:rPr>
            </w:pP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110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120</w:t>
            </w:r>
          </w:p>
        </w:tc>
        <w:tc>
          <w:tcPr>
            <w:tcW w:w="827" w:type="dxa"/>
            <w:noWrap/>
            <w:hideMark/>
          </w:tcPr>
          <w:p w:rsidR="00DC37C1" w:rsidRPr="00DC37C1" w:rsidRDefault="00DC37C1" w:rsidP="009E2BEE">
            <w:pPr>
              <w:rPr>
                <w:rFonts w:ascii="FONTASY_HIMALI_TT" w:hAnsi="FONTASY_HIMALI_TT" w:cs="Kalimati"/>
                <w:color w:val="000000"/>
                <w:sz w:val="18"/>
                <w:szCs w:val="18"/>
              </w:rPr>
            </w:pPr>
          </w:p>
        </w:tc>
        <w:tc>
          <w:tcPr>
            <w:tcW w:w="892"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150</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चना मझौला</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w:t>
            </w:r>
            <w:r w:rsidR="00225599">
              <w:rPr>
                <w:rFonts w:ascii="FONTASY_HIMALI_TT" w:hAnsi="FONTASY_HIMALI_TT" w:cs="Kalimati"/>
                <w:sz w:val="18"/>
                <w:szCs w:val="18"/>
              </w:rPr>
              <w:t>17</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११०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102.5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120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११०</w:t>
            </w:r>
          </w:p>
        </w:tc>
        <w:tc>
          <w:tcPr>
            <w:tcW w:w="892"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107</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सेतो केराउ</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११५</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120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110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११५</w:t>
            </w:r>
          </w:p>
        </w:tc>
        <w:tc>
          <w:tcPr>
            <w:tcW w:w="892"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155</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बोडी</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w:t>
            </w:r>
            <w:r w:rsidR="00225599">
              <w:rPr>
                <w:rFonts w:ascii="FONTASY_HIMALI_TT" w:hAnsi="FONTASY_HIMALI_TT" w:cs="Kalimati"/>
                <w:sz w:val="18"/>
                <w:szCs w:val="18"/>
              </w:rPr>
              <w:t>7</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१३८</w:t>
            </w:r>
          </w:p>
        </w:tc>
        <w:tc>
          <w:tcPr>
            <w:tcW w:w="729" w:type="dxa"/>
            <w:noWrap/>
            <w:hideMark/>
          </w:tcPr>
          <w:p w:rsidR="00DC37C1" w:rsidRPr="00DC37C1" w:rsidRDefault="00DC37C1" w:rsidP="00D512C5">
            <w:pPr>
              <w:rPr>
                <w:rFonts w:ascii="FONTASY_HIMALI_TT" w:hAnsi="FONTASY_HIMALI_TT" w:cs="Kalimati"/>
                <w:color w:val="000000"/>
                <w:sz w:val="18"/>
                <w:szCs w:val="18"/>
              </w:rPr>
            </w:pPr>
            <w:r>
              <w:rPr>
                <w:rFonts w:ascii="FONTASY_HIMALI_TT" w:hAnsi="FONTASY_HIMALI_TT" w:cs="Kalimati"/>
                <w:color w:val="000000"/>
                <w:sz w:val="18"/>
                <w:szCs w:val="18"/>
              </w:rPr>
              <w:t>153.8</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190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१३८</w:t>
            </w:r>
          </w:p>
        </w:tc>
        <w:tc>
          <w:tcPr>
            <w:tcW w:w="892"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174</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राज्मा/सिमी</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w:t>
            </w:r>
            <w:r w:rsidR="00225599">
              <w:rPr>
                <w:rFonts w:ascii="FONTASY_HIMALI_TT" w:hAnsi="FONTASY_HIMALI_TT" w:cs="Kalimati"/>
                <w:sz w:val="18"/>
                <w:szCs w:val="18"/>
              </w:rPr>
              <w:t>40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१७३</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172.5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190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१७३</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w:t>
            </w:r>
            <w:r w:rsidR="00225599">
              <w:rPr>
                <w:rFonts w:ascii="FONTASY_HIMALI_TT" w:hAnsi="FONTASY_HIMALI_TT" w:cs="Kalimati"/>
                <w:sz w:val="18"/>
                <w:szCs w:val="18"/>
              </w:rPr>
              <w:t>97</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काउली चना</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22</w:t>
            </w:r>
            <w:r w:rsidR="00225599">
              <w:rPr>
                <w:rFonts w:ascii="FONTASY_HIMALI_TT" w:hAnsi="FONTASY_HIMALI_TT" w:cs="Kalimati"/>
                <w:sz w:val="18"/>
                <w:szCs w:val="18"/>
              </w:rPr>
              <w:t>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१९७</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200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१९७</w:t>
            </w:r>
          </w:p>
        </w:tc>
        <w:tc>
          <w:tcPr>
            <w:tcW w:w="892"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245</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सानो केराउ</w:t>
            </w:r>
          </w:p>
        </w:tc>
        <w:tc>
          <w:tcPr>
            <w:tcW w:w="695"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180</w:t>
            </w:r>
          </w:p>
        </w:tc>
        <w:tc>
          <w:tcPr>
            <w:tcW w:w="856" w:type="dxa"/>
            <w:noWrap/>
            <w:hideMark/>
          </w:tcPr>
          <w:p w:rsidR="00DC37C1" w:rsidRPr="00DC37C1" w:rsidRDefault="00DC37C1" w:rsidP="00316028">
            <w:pPr>
              <w:rPr>
                <w:rFonts w:ascii="FONTASY_HIMALI_TT" w:hAnsi="FONTASY_HIMALI_TT" w:cs="Kalimati"/>
                <w:color w:val="000000"/>
                <w:sz w:val="18"/>
                <w:szCs w:val="18"/>
              </w:rPr>
            </w:pP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150</w:t>
            </w:r>
          </w:p>
        </w:tc>
        <w:tc>
          <w:tcPr>
            <w:tcW w:w="795" w:type="dxa"/>
            <w:noWrap/>
            <w:hideMark/>
          </w:tcPr>
          <w:p w:rsidR="00DC37C1" w:rsidRPr="00DC37C1" w:rsidRDefault="00DC37C1" w:rsidP="00871705">
            <w:pPr>
              <w:jc w:val="both"/>
              <w:rPr>
                <w:rFonts w:ascii="FONTASY_HIMALI_TT" w:hAnsi="FONTASY_HIMALI_TT" w:cs="Kalimati"/>
                <w:sz w:val="18"/>
                <w:szCs w:val="18"/>
              </w:rPr>
            </w:pPr>
          </w:p>
        </w:tc>
        <w:tc>
          <w:tcPr>
            <w:tcW w:w="827" w:type="dxa"/>
            <w:noWrap/>
            <w:hideMark/>
          </w:tcPr>
          <w:p w:rsidR="00DC37C1" w:rsidRPr="00DC37C1" w:rsidRDefault="00DC37C1" w:rsidP="009E2BEE">
            <w:pPr>
              <w:rPr>
                <w:rFonts w:ascii="FONTASY_HIMALI_TT" w:hAnsi="FONTASY_HIMALI_TT" w:cs="Kalimati"/>
                <w:color w:val="000000"/>
                <w:sz w:val="18"/>
                <w:szCs w:val="18"/>
              </w:rPr>
            </w:pP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w:t>
            </w:r>
            <w:r w:rsidR="00225599">
              <w:rPr>
                <w:rFonts w:ascii="FONTASY_HIMALI_TT" w:hAnsi="FONTASY_HIMALI_TT" w:cs="Kalimati"/>
                <w:sz w:val="18"/>
                <w:szCs w:val="18"/>
              </w:rPr>
              <w:t>77</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हरीयोकेराउ</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w:t>
            </w:r>
            <w:r w:rsidR="00225599">
              <w:rPr>
                <w:rFonts w:ascii="FONTASY_HIMALI_TT" w:hAnsi="FONTASY_HIMALI_TT" w:cs="Kalimati"/>
                <w:sz w:val="18"/>
                <w:szCs w:val="18"/>
              </w:rPr>
              <w:t>63</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११४</w:t>
            </w:r>
          </w:p>
        </w:tc>
        <w:tc>
          <w:tcPr>
            <w:tcW w:w="729" w:type="dxa"/>
            <w:noWrap/>
            <w:hideMark/>
          </w:tcPr>
          <w:p w:rsidR="00DC37C1" w:rsidRPr="00DC37C1" w:rsidRDefault="00DC37C1" w:rsidP="00D512C5">
            <w:pPr>
              <w:rPr>
                <w:rFonts w:ascii="FONTASY_HIMALI_TT" w:hAnsi="FONTASY_HIMALI_TT" w:cs="Kalimati"/>
                <w:color w:val="000000"/>
                <w:sz w:val="18"/>
                <w:szCs w:val="18"/>
              </w:rPr>
            </w:pPr>
            <w:r>
              <w:rPr>
                <w:rFonts w:ascii="FONTASY_HIMALI_TT" w:hAnsi="FONTASY_HIMALI_TT" w:cs="Kalimati"/>
                <w:color w:val="000000"/>
                <w:sz w:val="18"/>
                <w:szCs w:val="18"/>
              </w:rPr>
              <w:t>13</w:t>
            </w:r>
            <w:r w:rsidR="00653756">
              <w:rPr>
                <w:rFonts w:ascii="FONTASY_HIMALI_TT" w:hAnsi="FONTASY_HIMALI_TT" w:cs="Kalimati"/>
                <w:color w:val="000000"/>
                <w:sz w:val="18"/>
                <w:szCs w:val="18"/>
              </w:rPr>
              <w:t>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130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११४</w:t>
            </w:r>
          </w:p>
        </w:tc>
        <w:tc>
          <w:tcPr>
            <w:tcW w:w="892"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149</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भटमास</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w:t>
            </w:r>
            <w:r w:rsidR="00225599">
              <w:rPr>
                <w:rFonts w:ascii="FONTASY_HIMALI_TT" w:hAnsi="FONTASY_HIMALI_TT" w:cs="Kalimati"/>
                <w:sz w:val="18"/>
                <w:szCs w:val="18"/>
              </w:rPr>
              <w:t>40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१८०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155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190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१७०</w:t>
            </w:r>
          </w:p>
        </w:tc>
        <w:tc>
          <w:tcPr>
            <w:tcW w:w="892"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170</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चिनी मोटो</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w:t>
            </w:r>
            <w:r w:rsidR="00177DC9">
              <w:rPr>
                <w:rFonts w:ascii="FONTASY_HIMALI_TT" w:hAnsi="FONTASY_HIMALI_TT" w:cs="Kalimati"/>
                <w:sz w:val="18"/>
                <w:szCs w:val="18"/>
              </w:rPr>
              <w:t>15</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w:t>
            </w:r>
            <w:r w:rsidR="00653756">
              <w:rPr>
                <w:rFonts w:ascii="FONTASY_HIMALI_TT" w:hAnsi="FONTASY_HIMALI_TT" w:cs="Kalimati"/>
                <w:color w:val="000000"/>
                <w:sz w:val="18"/>
                <w:szCs w:val="18"/>
              </w:rPr>
              <w:t>5</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8</w:t>
            </w:r>
            <w:r w:rsidR="00653756">
              <w:rPr>
                <w:rFonts w:ascii="FONTASY_HIMALI_TT" w:hAnsi="FONTASY_HIMALI_TT" w:cs="Kalimati"/>
                <w:color w:val="000000"/>
                <w:sz w:val="18"/>
                <w:szCs w:val="18"/>
              </w:rPr>
              <w:t>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100</w:t>
            </w:r>
          </w:p>
        </w:tc>
        <w:tc>
          <w:tcPr>
            <w:tcW w:w="827" w:type="dxa"/>
            <w:noWrap/>
            <w:hideMark/>
          </w:tcPr>
          <w:p w:rsidR="00DC37C1" w:rsidRPr="00DC37C1" w:rsidRDefault="00177DC9" w:rsidP="009E2BEE">
            <w:pPr>
              <w:rPr>
                <w:rFonts w:ascii="FONTASY_HIMALI_TT" w:hAnsi="FONTASY_HIMALI_TT" w:cs="Kalimati"/>
                <w:color w:val="000000"/>
                <w:sz w:val="18"/>
                <w:szCs w:val="18"/>
              </w:rPr>
            </w:pPr>
            <w:r>
              <w:rPr>
                <w:rFonts w:ascii="FONTASY_HIMALI_TT" w:hAnsi="FONTASY_HIMALI_TT" w:cs="Kalimati"/>
                <w:color w:val="000000"/>
                <w:sz w:val="18"/>
                <w:szCs w:val="18"/>
              </w:rPr>
              <w:t>90</w:t>
            </w:r>
          </w:p>
        </w:tc>
        <w:tc>
          <w:tcPr>
            <w:tcW w:w="892" w:type="dxa"/>
            <w:noWrap/>
            <w:hideMark/>
          </w:tcPr>
          <w:p w:rsidR="00DC37C1" w:rsidRPr="00DC37C1" w:rsidRDefault="00177DC9" w:rsidP="00871705">
            <w:pPr>
              <w:jc w:val="both"/>
              <w:rPr>
                <w:rFonts w:ascii="FONTASY_HIMALI_TT" w:hAnsi="FONTASY_HIMALI_TT" w:cs="Kalimati"/>
                <w:sz w:val="18"/>
                <w:szCs w:val="18"/>
              </w:rPr>
            </w:pPr>
            <w:r>
              <w:rPr>
                <w:rFonts w:ascii="FONTASY_HIMALI_TT" w:hAnsi="FONTASY_HIMALI_TT" w:cs="Kalimati"/>
                <w:sz w:val="18"/>
                <w:szCs w:val="18"/>
              </w:rPr>
              <w:t>105</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चिनी मसिनो</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w:t>
            </w:r>
            <w:r w:rsidR="00225599">
              <w:rPr>
                <w:rFonts w:ascii="FONTASY_HIMALI_TT" w:hAnsi="FONTASY_HIMALI_TT" w:cs="Kalimati"/>
                <w:sz w:val="18"/>
                <w:szCs w:val="18"/>
              </w:rPr>
              <w:t>15</w:t>
            </w:r>
          </w:p>
        </w:tc>
        <w:tc>
          <w:tcPr>
            <w:tcW w:w="856" w:type="dxa"/>
            <w:noWrap/>
            <w:hideMark/>
          </w:tcPr>
          <w:p w:rsidR="00DC37C1" w:rsidRPr="00DC37C1" w:rsidRDefault="00DC37C1" w:rsidP="00316028">
            <w:pPr>
              <w:rPr>
                <w:rFonts w:ascii="FONTASY_HIMALI_TT" w:hAnsi="FONTASY_HIMALI_TT" w:cs="Kalimati"/>
                <w:color w:val="000000"/>
                <w:sz w:val="18"/>
                <w:szCs w:val="18"/>
              </w:rPr>
            </w:pPr>
          </w:p>
        </w:tc>
        <w:tc>
          <w:tcPr>
            <w:tcW w:w="729" w:type="dxa"/>
            <w:noWrap/>
            <w:hideMark/>
          </w:tcPr>
          <w:p w:rsidR="00DC37C1" w:rsidRPr="00DC37C1" w:rsidRDefault="00177DC9" w:rsidP="00D512C5">
            <w:pPr>
              <w:rPr>
                <w:rFonts w:ascii="FONTASY_HIMALI_TT" w:hAnsi="FONTASY_HIMALI_TT" w:cs="Kalimati"/>
                <w:color w:val="000000"/>
                <w:sz w:val="18"/>
                <w:szCs w:val="18"/>
              </w:rPr>
            </w:pPr>
            <w:r>
              <w:rPr>
                <w:rFonts w:ascii="FONTASY_HIMALI_TT" w:hAnsi="FONTASY_HIMALI_TT" w:cs="Kalimati"/>
                <w:color w:val="000000"/>
                <w:sz w:val="18"/>
                <w:szCs w:val="18"/>
              </w:rPr>
              <w:t>85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100</w:t>
            </w:r>
          </w:p>
        </w:tc>
        <w:tc>
          <w:tcPr>
            <w:tcW w:w="827" w:type="dxa"/>
            <w:noWrap/>
            <w:hideMark/>
          </w:tcPr>
          <w:p w:rsidR="00DC37C1" w:rsidRPr="00DC37C1" w:rsidRDefault="00DC37C1" w:rsidP="009E2BEE">
            <w:pPr>
              <w:rPr>
                <w:rFonts w:ascii="FONTASY_HIMALI_TT" w:hAnsi="FONTASY_HIMALI_TT" w:cs="Kalimati"/>
                <w:color w:val="000000"/>
                <w:sz w:val="18"/>
                <w:szCs w:val="18"/>
              </w:rPr>
            </w:pP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 Himali" w:cs="Kalimati"/>
                <w:sz w:val="18"/>
                <w:szCs w:val="18"/>
              </w:rPr>
              <w:t> </w:t>
            </w:r>
            <w:r w:rsidR="00225599">
              <w:rPr>
                <w:rFonts w:ascii="FONTASY_HIMALI_TT" w:hAnsi="Fontasy Himali" w:cs="Kalimati"/>
                <w:sz w:val="18"/>
                <w:szCs w:val="18"/>
              </w:rPr>
              <w:t>105</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तोरी</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230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२५२</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w:t>
            </w:r>
            <w:r w:rsidR="00177DC9">
              <w:rPr>
                <w:rFonts w:ascii="FONTASY_HIMALI_TT" w:hAnsi="FONTASY_HIMALI_TT" w:cs="Kalimati"/>
                <w:color w:val="000000"/>
                <w:sz w:val="18"/>
                <w:szCs w:val="18"/>
              </w:rPr>
              <w:t>15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280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२५२</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w:t>
            </w:r>
            <w:r w:rsidR="00225599">
              <w:rPr>
                <w:rFonts w:ascii="FONTASY_HIMALI_TT" w:hAnsi="FONTASY_HIMALI_TT" w:cs="Kalimati"/>
                <w:sz w:val="18"/>
                <w:szCs w:val="18"/>
              </w:rPr>
              <w:t>07</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भटमास</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w:t>
            </w:r>
            <w:r w:rsidR="00225599">
              <w:rPr>
                <w:rFonts w:ascii="FONTASY_HIMALI_TT" w:hAnsi="FONTASY_HIMALI_TT" w:cs="Kalimati"/>
                <w:sz w:val="18"/>
                <w:szCs w:val="18"/>
              </w:rPr>
              <w:t>00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200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२००</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 Himali" w:cs="Kalimati"/>
                <w:sz w:val="18"/>
                <w:szCs w:val="18"/>
              </w:rPr>
              <w:t> </w:t>
            </w:r>
            <w:r w:rsidR="00B466A5">
              <w:rPr>
                <w:rFonts w:ascii="FONTASY_HIMALI_TT" w:hAnsi="Fontasy Himali" w:cs="Kalimati"/>
                <w:sz w:val="18"/>
                <w:szCs w:val="18"/>
              </w:rPr>
              <w:t>204</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सूर्यमूखी</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213</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२०३</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220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२०३</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w:t>
            </w:r>
            <w:r w:rsidR="00B466A5">
              <w:rPr>
                <w:rFonts w:ascii="FONTASY_HIMALI_TT" w:hAnsi="FONTASY_HIMALI_TT" w:cs="Kalimati"/>
                <w:sz w:val="18"/>
                <w:szCs w:val="18"/>
              </w:rPr>
              <w:t>09</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दुध गाईभैसी</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90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९१</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110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९१</w:t>
            </w:r>
          </w:p>
        </w:tc>
        <w:tc>
          <w:tcPr>
            <w:tcW w:w="892" w:type="dxa"/>
            <w:noWrap/>
            <w:hideMark/>
          </w:tcPr>
          <w:p w:rsidR="00DC37C1" w:rsidRPr="00DC37C1" w:rsidRDefault="00B466A5" w:rsidP="00871705">
            <w:pPr>
              <w:jc w:val="both"/>
              <w:rPr>
                <w:rFonts w:ascii="FONTASY_HIMALI_TT" w:hAnsi="FONTASY_HIMALI_TT" w:cs="Kalimati"/>
                <w:sz w:val="18"/>
                <w:szCs w:val="18"/>
              </w:rPr>
            </w:pPr>
            <w:r>
              <w:rPr>
                <w:rFonts w:ascii="FONTASY_HIMALI_TT" w:hAnsi="FONTASY_HIMALI_TT" w:cs="Kalimati"/>
                <w:sz w:val="18"/>
                <w:szCs w:val="18"/>
              </w:rPr>
              <w:t>95</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दही</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१६०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157.5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180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१६०</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190</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घ्यू</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1200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८५०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1125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1200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८५०</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11</w:t>
            </w:r>
            <w:r w:rsidR="00177DC9">
              <w:rPr>
                <w:rFonts w:ascii="FONTASY_HIMALI_TT" w:hAnsi="FONTASY_HIMALI_TT" w:cs="Kalimati"/>
                <w:sz w:val="18"/>
                <w:szCs w:val="18"/>
              </w:rPr>
              <w:t>90</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पनिर</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800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८२५</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650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800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८२५</w:t>
            </w:r>
          </w:p>
        </w:tc>
        <w:tc>
          <w:tcPr>
            <w:tcW w:w="892" w:type="dxa"/>
            <w:noWrap/>
            <w:hideMark/>
          </w:tcPr>
          <w:p w:rsidR="00DC37C1" w:rsidRPr="00DC37C1" w:rsidRDefault="00B466A5" w:rsidP="00871705">
            <w:pPr>
              <w:jc w:val="both"/>
              <w:rPr>
                <w:rFonts w:ascii="FONTASY_HIMALI_TT" w:hAnsi="FONTASY_HIMALI_TT" w:cs="Kalimati"/>
                <w:sz w:val="18"/>
                <w:szCs w:val="18"/>
              </w:rPr>
            </w:pPr>
            <w:r>
              <w:rPr>
                <w:rFonts w:ascii="FONTASY_HIMALI_TT" w:hAnsi="FONTASY_HIMALI_TT" w:cs="Kalimati"/>
                <w:sz w:val="18"/>
                <w:szCs w:val="18"/>
              </w:rPr>
              <w:t>950</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आलु (रातो)</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47</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५५</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43.75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45</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५५</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50</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आलु (सेतो)</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35</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५०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62.5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45</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५०</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50</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काऊली</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10</w:t>
            </w:r>
            <w:r w:rsidR="00225599">
              <w:rPr>
                <w:rFonts w:ascii="FONTASY_HIMALI_TT" w:hAnsi="FONTASY_HIMALI_TT" w:cs="Kalimati"/>
                <w:sz w:val="18"/>
                <w:szCs w:val="18"/>
              </w:rPr>
              <w:t>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90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202</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जीरा</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w:t>
            </w:r>
            <w:r w:rsidR="00225599">
              <w:rPr>
                <w:rFonts w:ascii="FONTASY_HIMALI_TT" w:hAnsi="FONTASY_HIMALI_TT" w:cs="Kalimati"/>
                <w:sz w:val="18"/>
                <w:szCs w:val="18"/>
              </w:rPr>
              <w:t>335</w:t>
            </w:r>
          </w:p>
        </w:tc>
        <w:tc>
          <w:tcPr>
            <w:tcW w:w="856" w:type="dxa"/>
            <w:noWrap/>
            <w:hideMark/>
          </w:tcPr>
          <w:p w:rsidR="00DC37C1" w:rsidRPr="00DC37C1" w:rsidRDefault="006D7DE3" w:rsidP="00316028">
            <w:pPr>
              <w:rPr>
                <w:rFonts w:ascii="FONTASY_HIMALI_TT" w:hAnsi="FONTASY_HIMALI_TT" w:cs="Kalimati"/>
                <w:color w:val="000000"/>
                <w:sz w:val="18"/>
                <w:szCs w:val="18"/>
              </w:rPr>
            </w:pPr>
            <w:r>
              <w:rPr>
                <w:rFonts w:ascii="FONTASY_HIMALI_TT" w:hAnsi="FONTASY_HIMALI_TT" w:cs="Kalimati"/>
                <w:color w:val="000000"/>
                <w:sz w:val="18"/>
                <w:szCs w:val="18"/>
                <w:cs/>
              </w:rPr>
              <w:t>१२</w:t>
            </w:r>
            <w:r>
              <w:rPr>
                <w:rFonts w:ascii="FONTASY_HIMALI_TT" w:hAnsi="FONTASY_HIMALI_TT" w:cs="Kalimati"/>
                <w:color w:val="000000"/>
                <w:sz w:val="18"/>
                <w:szCs w:val="18"/>
              </w:rPr>
              <w:t>5</w:t>
            </w:r>
            <w:r w:rsidR="00DC37C1" w:rsidRPr="00DC37C1">
              <w:rPr>
                <w:rFonts w:ascii="FONTASY_HIMALI_TT" w:hAnsi="FONTASY_HIMALI_TT" w:cs="Kalimati"/>
                <w:color w:val="000000"/>
                <w:sz w:val="18"/>
                <w:szCs w:val="18"/>
                <w:cs/>
              </w:rPr>
              <w:t>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1300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1300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१२</w:t>
            </w:r>
            <w:r w:rsidR="006D7DE3">
              <w:rPr>
                <w:rFonts w:ascii="FONTASY_HIMALI_TT" w:hAnsi="FONTASY_HIMALI_TT" w:cs="Kalimati"/>
                <w:color w:val="000000"/>
                <w:sz w:val="18"/>
                <w:szCs w:val="18"/>
              </w:rPr>
              <w:t>25</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1430</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धनिया गेडा</w:t>
            </w:r>
          </w:p>
        </w:tc>
        <w:tc>
          <w:tcPr>
            <w:tcW w:w="695" w:type="dxa"/>
            <w:noWrap/>
            <w:hideMark/>
          </w:tcPr>
          <w:p w:rsidR="00DC37C1" w:rsidRPr="00DC37C1" w:rsidRDefault="00B466A5" w:rsidP="00871705">
            <w:pPr>
              <w:jc w:val="both"/>
              <w:rPr>
                <w:rFonts w:ascii="FONTASY_HIMALI_TT" w:hAnsi="FONTASY_HIMALI_TT" w:cs="Kalimati"/>
                <w:sz w:val="18"/>
                <w:szCs w:val="18"/>
              </w:rPr>
            </w:pPr>
            <w:r>
              <w:rPr>
                <w:rFonts w:ascii="FONTASY_HIMALI_TT" w:hAnsi="FONTASY_HIMALI_TT" w:cs="Kalimati"/>
                <w:sz w:val="18"/>
                <w:szCs w:val="18"/>
              </w:rPr>
              <w:t>426</w:t>
            </w:r>
          </w:p>
        </w:tc>
        <w:tc>
          <w:tcPr>
            <w:tcW w:w="856" w:type="dxa"/>
            <w:noWrap/>
            <w:hideMark/>
          </w:tcPr>
          <w:p w:rsidR="00DC37C1" w:rsidRPr="00DC37C1" w:rsidRDefault="00B466A5" w:rsidP="00316028">
            <w:pPr>
              <w:rPr>
                <w:rFonts w:ascii="FONTASY_HIMALI_TT" w:hAnsi="FONTASY_HIMALI_TT" w:cs="Kalimati"/>
                <w:color w:val="000000"/>
                <w:sz w:val="18"/>
                <w:szCs w:val="18"/>
              </w:rPr>
            </w:pPr>
            <w:r>
              <w:rPr>
                <w:rFonts w:ascii="FONTASY_HIMALI_TT" w:hAnsi="FONTASY_HIMALI_TT" w:cs="Kalimati"/>
                <w:color w:val="000000"/>
                <w:sz w:val="18"/>
                <w:szCs w:val="18"/>
              </w:rPr>
              <w:t>360</w:t>
            </w:r>
          </w:p>
        </w:tc>
        <w:tc>
          <w:tcPr>
            <w:tcW w:w="729" w:type="dxa"/>
            <w:noWrap/>
            <w:hideMark/>
          </w:tcPr>
          <w:p w:rsidR="00DC37C1" w:rsidRPr="00DC37C1" w:rsidRDefault="00B466A5" w:rsidP="00D512C5">
            <w:pPr>
              <w:rPr>
                <w:rFonts w:ascii="FONTASY_HIMALI_TT" w:hAnsi="FONTASY_HIMALI_TT" w:cs="Kalimati"/>
                <w:color w:val="000000"/>
                <w:sz w:val="18"/>
                <w:szCs w:val="18"/>
              </w:rPr>
            </w:pPr>
            <w:r>
              <w:rPr>
                <w:rFonts w:ascii="FONTASY_HIMALI_TT" w:hAnsi="FONTASY_HIMALI_TT" w:cs="Kalimati"/>
                <w:color w:val="000000"/>
                <w:sz w:val="18"/>
                <w:szCs w:val="18"/>
              </w:rPr>
              <w:t>310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600</w:t>
            </w:r>
          </w:p>
        </w:tc>
        <w:tc>
          <w:tcPr>
            <w:tcW w:w="827" w:type="dxa"/>
            <w:noWrap/>
            <w:hideMark/>
          </w:tcPr>
          <w:p w:rsidR="00DC37C1" w:rsidRPr="00DC37C1" w:rsidRDefault="00B466A5" w:rsidP="009E2BEE">
            <w:pPr>
              <w:rPr>
                <w:rFonts w:ascii="FONTASY_HIMALI_TT" w:hAnsi="FONTASY_HIMALI_TT" w:cs="Kalimati"/>
                <w:color w:val="000000"/>
                <w:sz w:val="18"/>
                <w:szCs w:val="18"/>
              </w:rPr>
            </w:pPr>
            <w:r>
              <w:rPr>
                <w:rFonts w:ascii="FONTASY_HIMALI_TT" w:hAnsi="FONTASY_HIMALI_TT" w:cs="Kalimati"/>
                <w:color w:val="000000"/>
                <w:sz w:val="18"/>
                <w:szCs w:val="18"/>
              </w:rPr>
              <w:t>312</w:t>
            </w:r>
          </w:p>
        </w:tc>
        <w:tc>
          <w:tcPr>
            <w:tcW w:w="892" w:type="dxa"/>
            <w:noWrap/>
            <w:hideMark/>
          </w:tcPr>
          <w:p w:rsidR="00DC37C1" w:rsidRPr="00DC37C1" w:rsidRDefault="00B466A5" w:rsidP="00871705">
            <w:pPr>
              <w:jc w:val="both"/>
              <w:rPr>
                <w:rFonts w:ascii="FONTASY_HIMALI_TT" w:hAnsi="FONTASY_HIMALI_TT" w:cs="Kalimati"/>
                <w:sz w:val="18"/>
                <w:szCs w:val="18"/>
              </w:rPr>
            </w:pPr>
            <w:r>
              <w:rPr>
                <w:rFonts w:ascii="FONTASY_HIMALI_TT" w:hAnsi="FONTASY_HIMALI_TT" w:cs="Kalimati"/>
                <w:sz w:val="18"/>
                <w:szCs w:val="18"/>
              </w:rPr>
              <w:t>475</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प्याज</w:t>
            </w:r>
          </w:p>
        </w:tc>
        <w:tc>
          <w:tcPr>
            <w:tcW w:w="695"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7</w:t>
            </w:r>
            <w:r w:rsidR="007C6147">
              <w:rPr>
                <w:rFonts w:ascii="FONTASY_HIMALI_TT" w:hAnsi="FONTASY_HIMALI_TT" w:cs="Kalimati"/>
                <w:sz w:val="18"/>
                <w:szCs w:val="18"/>
              </w:rPr>
              <w:t>5</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७</w:t>
            </w:r>
            <w:r w:rsidR="007C6147">
              <w:rPr>
                <w:rFonts w:ascii="FONTASY_HIMALI_TT" w:hAnsi="FONTASY_HIMALI_TT" w:cs="Kalimati"/>
                <w:color w:val="000000"/>
                <w:sz w:val="18"/>
                <w:szCs w:val="18"/>
              </w:rPr>
              <w:t>2</w:t>
            </w:r>
          </w:p>
        </w:tc>
        <w:tc>
          <w:tcPr>
            <w:tcW w:w="729" w:type="dxa"/>
            <w:noWrap/>
            <w:hideMark/>
          </w:tcPr>
          <w:p w:rsidR="00DC37C1" w:rsidRPr="00DC37C1" w:rsidRDefault="007C6147" w:rsidP="00D512C5">
            <w:pPr>
              <w:rPr>
                <w:rFonts w:ascii="FONTASY_HIMALI_TT" w:hAnsi="FONTASY_HIMALI_TT" w:cs="Kalimati"/>
                <w:color w:val="000000"/>
                <w:sz w:val="18"/>
                <w:szCs w:val="18"/>
              </w:rPr>
            </w:pPr>
            <w:r>
              <w:rPr>
                <w:rFonts w:ascii="FONTASY_HIMALI_TT" w:hAnsi="FONTASY_HIMALI_TT" w:cs="Kalimati"/>
                <w:color w:val="000000"/>
                <w:sz w:val="18"/>
                <w:szCs w:val="18"/>
              </w:rPr>
              <w:t>60</w:t>
            </w:r>
          </w:p>
        </w:tc>
        <w:tc>
          <w:tcPr>
            <w:tcW w:w="795" w:type="dxa"/>
            <w:noWrap/>
            <w:hideMark/>
          </w:tcPr>
          <w:p w:rsidR="00DC37C1" w:rsidRPr="00DC37C1" w:rsidRDefault="007C6147" w:rsidP="00871705">
            <w:pPr>
              <w:jc w:val="both"/>
              <w:rPr>
                <w:rFonts w:ascii="FONTASY_HIMALI_TT" w:hAnsi="FONTASY_HIMALI_TT" w:cs="Kalimati"/>
                <w:sz w:val="18"/>
                <w:szCs w:val="18"/>
              </w:rPr>
            </w:pPr>
            <w:r>
              <w:rPr>
                <w:rFonts w:ascii="FONTASY_HIMALI_TT" w:hAnsi="FONTASY_HIMALI_TT" w:cs="Kalimati"/>
                <w:sz w:val="18"/>
                <w:szCs w:val="18"/>
              </w:rPr>
              <w:t>65</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७</w:t>
            </w:r>
            <w:r w:rsidR="007C6147">
              <w:rPr>
                <w:rFonts w:ascii="FONTASY_HIMALI_TT" w:hAnsi="FONTASY_HIMALI_TT" w:cs="Kalimati"/>
                <w:color w:val="000000"/>
                <w:sz w:val="18"/>
                <w:szCs w:val="18"/>
              </w:rPr>
              <w:t>8</w:t>
            </w:r>
          </w:p>
        </w:tc>
        <w:tc>
          <w:tcPr>
            <w:tcW w:w="892" w:type="dxa"/>
            <w:noWrap/>
            <w:hideMark/>
          </w:tcPr>
          <w:p w:rsidR="00DC37C1" w:rsidRPr="00DC37C1" w:rsidRDefault="00B466A5" w:rsidP="00871705">
            <w:pPr>
              <w:jc w:val="both"/>
              <w:rPr>
                <w:rFonts w:ascii="FONTASY_HIMALI_TT" w:hAnsi="FONTASY_HIMALI_TT" w:cs="Kalimati"/>
                <w:sz w:val="18"/>
                <w:szCs w:val="18"/>
              </w:rPr>
            </w:pPr>
            <w:r>
              <w:rPr>
                <w:rFonts w:ascii="FONTASY_HIMALI_TT" w:hAnsi="FONTASY_HIMALI_TT" w:cs="Kalimati"/>
                <w:sz w:val="18"/>
                <w:szCs w:val="18"/>
              </w:rPr>
              <w:t>80</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अदुवा</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287</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३००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300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250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३००</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265</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लसुन</w:t>
            </w:r>
            <w:r>
              <w:rPr>
                <w:rFonts w:cs="Kalimati" w:hint="cs"/>
                <w:sz w:val="18"/>
                <w:szCs w:val="18"/>
                <w:cs/>
              </w:rPr>
              <w:t xml:space="preserve"> </w:t>
            </w:r>
            <w:r w:rsidRPr="00637365">
              <w:rPr>
                <w:rFonts w:cs="Kalimati" w:hint="cs"/>
                <w:sz w:val="18"/>
                <w:szCs w:val="18"/>
                <w:cs/>
              </w:rPr>
              <w:t>सुकेको</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w:t>
            </w:r>
            <w:r w:rsidR="00225599">
              <w:rPr>
                <w:rFonts w:ascii="FONTASY_HIMALI_TT" w:hAnsi="FONTASY_HIMALI_TT" w:cs="Kalimati"/>
                <w:sz w:val="18"/>
                <w:szCs w:val="18"/>
              </w:rPr>
              <w:t>30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२५०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210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300</w:t>
            </w:r>
          </w:p>
        </w:tc>
        <w:tc>
          <w:tcPr>
            <w:tcW w:w="827" w:type="dxa"/>
            <w:noWrap/>
            <w:hideMark/>
          </w:tcPr>
          <w:p w:rsidR="00DC37C1" w:rsidRPr="00DC37C1" w:rsidRDefault="00177DC9" w:rsidP="009E2BEE">
            <w:pPr>
              <w:rPr>
                <w:rFonts w:ascii="FONTASY_HIMALI_TT" w:hAnsi="FONTASY_HIMALI_TT" w:cs="Kalimati"/>
                <w:color w:val="000000"/>
                <w:sz w:val="18"/>
                <w:szCs w:val="18"/>
              </w:rPr>
            </w:pPr>
            <w:r>
              <w:rPr>
                <w:rFonts w:ascii="FONTASY_HIMALI_TT" w:hAnsi="FONTASY_HIMALI_TT" w:cs="Kalimati"/>
                <w:color w:val="000000"/>
                <w:sz w:val="18"/>
                <w:szCs w:val="18"/>
              </w:rPr>
              <w:t>270</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28</w:t>
            </w:r>
            <w:r w:rsidR="00B466A5">
              <w:rPr>
                <w:rFonts w:ascii="FONTASY_HIMALI_TT" w:hAnsi="FONTASY_HIMALI_TT" w:cs="Kalimati"/>
                <w:sz w:val="18"/>
                <w:szCs w:val="18"/>
              </w:rPr>
              <w:t>5</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खुर्सानी</w:t>
            </w:r>
            <w:r>
              <w:rPr>
                <w:rFonts w:cs="Kalimati" w:hint="cs"/>
                <w:sz w:val="18"/>
                <w:szCs w:val="18"/>
                <w:cs/>
              </w:rPr>
              <w:t xml:space="preserve"> </w:t>
            </w:r>
            <w:r w:rsidRPr="00637365">
              <w:rPr>
                <w:rFonts w:cs="Kalimati" w:hint="cs"/>
                <w:sz w:val="18"/>
                <w:szCs w:val="18"/>
                <w:cs/>
              </w:rPr>
              <w:t>सुकेको</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500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४७५</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445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450</w:t>
            </w:r>
          </w:p>
        </w:tc>
        <w:tc>
          <w:tcPr>
            <w:tcW w:w="827" w:type="dxa"/>
            <w:noWrap/>
            <w:hideMark/>
          </w:tcPr>
          <w:p w:rsidR="00DC37C1" w:rsidRPr="00DC37C1" w:rsidRDefault="00177DC9" w:rsidP="009E2BEE">
            <w:pPr>
              <w:rPr>
                <w:rFonts w:ascii="FONTASY_HIMALI_TT" w:hAnsi="FONTASY_HIMALI_TT" w:cs="Kalimati"/>
                <w:color w:val="000000"/>
                <w:sz w:val="18"/>
                <w:szCs w:val="18"/>
              </w:rPr>
            </w:pPr>
            <w:r>
              <w:rPr>
                <w:rFonts w:ascii="FONTASY_HIMALI_TT" w:hAnsi="FONTASY_HIMALI_TT" w:cs="Kalimati"/>
                <w:color w:val="000000"/>
                <w:sz w:val="18"/>
                <w:szCs w:val="18"/>
              </w:rPr>
              <w:t>500</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700</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lastRenderedPageBreak/>
              <w:t>खूर्सानी</w:t>
            </w:r>
            <w:r>
              <w:rPr>
                <w:rFonts w:cs="Kalimati" w:hint="cs"/>
                <w:sz w:val="18"/>
                <w:szCs w:val="18"/>
                <w:cs/>
              </w:rPr>
              <w:t xml:space="preserve"> </w:t>
            </w:r>
            <w:r w:rsidRPr="00637365">
              <w:rPr>
                <w:rFonts w:cs="Kalimati" w:hint="cs"/>
                <w:sz w:val="18"/>
                <w:szCs w:val="18"/>
                <w:cs/>
              </w:rPr>
              <w:t>हरीयो</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140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150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१००</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160</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गोलभेँडा</w:t>
            </w:r>
          </w:p>
        </w:tc>
        <w:tc>
          <w:tcPr>
            <w:tcW w:w="695" w:type="dxa"/>
            <w:noWrap/>
            <w:hideMark/>
          </w:tcPr>
          <w:p w:rsidR="00DC37C1" w:rsidRPr="00DC37C1" w:rsidRDefault="00225599" w:rsidP="00871705">
            <w:pPr>
              <w:jc w:val="both"/>
              <w:rPr>
                <w:rFonts w:ascii="FONTASY_HIMALI_TT" w:hAnsi="FONTASY_HIMALI_TT" w:cs="Kalimati"/>
                <w:sz w:val="18"/>
                <w:szCs w:val="18"/>
              </w:rPr>
            </w:pPr>
            <w:r>
              <w:rPr>
                <w:rFonts w:ascii="FONTASY_HIMALI_TT" w:hAnsi="FONTASY_HIMALI_TT" w:cs="Kalimati"/>
                <w:sz w:val="18"/>
                <w:szCs w:val="18"/>
              </w:rPr>
              <w:t>65</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१२०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200</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160</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१२०</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128</w:t>
            </w:r>
          </w:p>
        </w:tc>
      </w:tr>
      <w:tr w:rsidR="00DC37C1" w:rsidRPr="00637365" w:rsidTr="008C4679">
        <w:trPr>
          <w:trHeight w:val="125"/>
        </w:trPr>
        <w:tc>
          <w:tcPr>
            <w:tcW w:w="1478" w:type="dxa"/>
            <w:noWrap/>
            <w:hideMark/>
          </w:tcPr>
          <w:p w:rsidR="00DC37C1" w:rsidRPr="00637365" w:rsidRDefault="00DC37C1" w:rsidP="00871705">
            <w:pPr>
              <w:jc w:val="both"/>
              <w:rPr>
                <w:rFonts w:cs="Kalimati"/>
                <w:sz w:val="18"/>
                <w:szCs w:val="18"/>
              </w:rPr>
            </w:pPr>
            <w:r w:rsidRPr="00637365">
              <w:rPr>
                <w:rFonts w:cs="Kalimati" w:hint="cs"/>
                <w:sz w:val="18"/>
                <w:szCs w:val="18"/>
                <w:cs/>
              </w:rPr>
              <w:t>अण्डा</w:t>
            </w:r>
          </w:p>
        </w:tc>
        <w:tc>
          <w:tcPr>
            <w:tcW w:w="6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20</w:t>
            </w:r>
          </w:p>
        </w:tc>
        <w:tc>
          <w:tcPr>
            <w:tcW w:w="856" w:type="dxa"/>
            <w:noWrap/>
            <w:hideMark/>
          </w:tcPr>
          <w:p w:rsidR="00DC37C1" w:rsidRPr="00DC37C1" w:rsidRDefault="00DC37C1"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w:t>
            </w:r>
          </w:p>
        </w:tc>
        <w:tc>
          <w:tcPr>
            <w:tcW w:w="729" w:type="dxa"/>
            <w:noWrap/>
            <w:hideMark/>
          </w:tcPr>
          <w:p w:rsidR="00DC37C1" w:rsidRPr="00DC37C1" w:rsidRDefault="00DC37C1"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14.25</w:t>
            </w:r>
          </w:p>
        </w:tc>
        <w:tc>
          <w:tcPr>
            <w:tcW w:w="795"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17</w:t>
            </w:r>
          </w:p>
        </w:tc>
        <w:tc>
          <w:tcPr>
            <w:tcW w:w="827" w:type="dxa"/>
            <w:noWrap/>
            <w:hideMark/>
          </w:tcPr>
          <w:p w:rsidR="00DC37C1" w:rsidRPr="00DC37C1" w:rsidRDefault="00DC37C1"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२०</w:t>
            </w:r>
          </w:p>
        </w:tc>
        <w:tc>
          <w:tcPr>
            <w:tcW w:w="892" w:type="dxa"/>
            <w:noWrap/>
            <w:hideMark/>
          </w:tcPr>
          <w:p w:rsidR="00DC37C1" w:rsidRPr="00DC37C1" w:rsidRDefault="00DC37C1" w:rsidP="00871705">
            <w:pPr>
              <w:jc w:val="both"/>
              <w:rPr>
                <w:rFonts w:ascii="FONTASY_HIMALI_TT" w:hAnsi="FONTASY_HIMALI_TT" w:cs="Kalimati"/>
                <w:sz w:val="18"/>
                <w:szCs w:val="18"/>
              </w:rPr>
            </w:pPr>
            <w:r w:rsidRPr="00DC37C1">
              <w:rPr>
                <w:rFonts w:ascii="FONTASY_HIMALI_TT" w:hAnsi="FONTASY_HIMALI_TT" w:cs="Kalimati"/>
                <w:sz w:val="18"/>
                <w:szCs w:val="18"/>
              </w:rPr>
              <w:t>16</w:t>
            </w:r>
          </w:p>
        </w:tc>
      </w:tr>
      <w:tr w:rsidR="008C4679" w:rsidRPr="00637365" w:rsidTr="008C4679">
        <w:trPr>
          <w:trHeight w:val="125"/>
        </w:trPr>
        <w:tc>
          <w:tcPr>
            <w:tcW w:w="1478" w:type="dxa"/>
            <w:noWrap/>
            <w:hideMark/>
          </w:tcPr>
          <w:p w:rsidR="008C4679" w:rsidRPr="00637365" w:rsidRDefault="008C4679" w:rsidP="00871705">
            <w:pPr>
              <w:jc w:val="both"/>
              <w:rPr>
                <w:rFonts w:cs="Kalimati"/>
                <w:sz w:val="18"/>
                <w:szCs w:val="18"/>
              </w:rPr>
            </w:pPr>
            <w:r w:rsidRPr="00637365">
              <w:rPr>
                <w:rFonts w:cs="Kalimati" w:hint="cs"/>
                <w:sz w:val="18"/>
                <w:szCs w:val="18"/>
                <w:cs/>
              </w:rPr>
              <w:t>खसी</w:t>
            </w:r>
          </w:p>
        </w:tc>
        <w:tc>
          <w:tcPr>
            <w:tcW w:w="695" w:type="dxa"/>
            <w:noWrap/>
            <w:hideMark/>
          </w:tcPr>
          <w:p w:rsidR="008C4679" w:rsidRPr="00DC37C1" w:rsidRDefault="008C4679" w:rsidP="00871705">
            <w:pPr>
              <w:jc w:val="both"/>
              <w:rPr>
                <w:rFonts w:ascii="FONTASY_HIMALI_TT" w:hAnsi="FONTASY_HIMALI_TT" w:cs="Kalimati"/>
                <w:sz w:val="18"/>
                <w:szCs w:val="18"/>
              </w:rPr>
            </w:pPr>
            <w:r w:rsidRPr="00DC37C1">
              <w:rPr>
                <w:rFonts w:ascii="FONTASY_HIMALI_TT" w:hAnsi="FONTASY_HIMALI_TT" w:cs="Kalimati"/>
                <w:sz w:val="18"/>
                <w:szCs w:val="18"/>
              </w:rPr>
              <w:t>1000</w:t>
            </w:r>
          </w:p>
        </w:tc>
        <w:tc>
          <w:tcPr>
            <w:tcW w:w="856" w:type="dxa"/>
            <w:noWrap/>
            <w:hideMark/>
          </w:tcPr>
          <w:p w:rsidR="008C4679" w:rsidRPr="00DC37C1" w:rsidRDefault="008C4679"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१०५०</w:t>
            </w:r>
          </w:p>
        </w:tc>
        <w:tc>
          <w:tcPr>
            <w:tcW w:w="729" w:type="dxa"/>
            <w:noWrap/>
            <w:hideMark/>
          </w:tcPr>
          <w:p w:rsidR="008C4679" w:rsidRPr="00DC37C1" w:rsidRDefault="008C4679"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1100</w:t>
            </w:r>
          </w:p>
        </w:tc>
        <w:tc>
          <w:tcPr>
            <w:tcW w:w="795" w:type="dxa"/>
            <w:noWrap/>
            <w:hideMark/>
          </w:tcPr>
          <w:p w:rsidR="008C4679" w:rsidRPr="00DC37C1" w:rsidRDefault="008C4679" w:rsidP="008C4679">
            <w:pPr>
              <w:jc w:val="both"/>
              <w:rPr>
                <w:rFonts w:ascii="FONTASY_HIMALI_TT" w:hAnsi="FONTASY_HIMALI_TT" w:cs="Kalimati"/>
                <w:sz w:val="18"/>
                <w:szCs w:val="18"/>
              </w:rPr>
            </w:pPr>
            <w:r w:rsidRPr="00DC37C1">
              <w:rPr>
                <w:rFonts w:ascii="FONTASY_HIMALI_TT" w:hAnsi="FONTASY_HIMALI_TT" w:cs="Kalimati"/>
                <w:sz w:val="18"/>
                <w:szCs w:val="18"/>
              </w:rPr>
              <w:t>1000</w:t>
            </w:r>
          </w:p>
        </w:tc>
        <w:tc>
          <w:tcPr>
            <w:tcW w:w="827" w:type="dxa"/>
            <w:noWrap/>
            <w:hideMark/>
          </w:tcPr>
          <w:p w:rsidR="008C4679" w:rsidRPr="00DC37C1" w:rsidRDefault="008C4679"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१०५०</w:t>
            </w:r>
          </w:p>
        </w:tc>
        <w:tc>
          <w:tcPr>
            <w:tcW w:w="892" w:type="dxa"/>
            <w:noWrap/>
            <w:hideMark/>
          </w:tcPr>
          <w:p w:rsidR="008C4679" w:rsidRPr="00DC37C1" w:rsidRDefault="008C4679" w:rsidP="00871705">
            <w:pPr>
              <w:jc w:val="both"/>
              <w:rPr>
                <w:rFonts w:ascii="FONTASY_HIMALI_TT" w:hAnsi="FONTASY_HIMALI_TT" w:cs="Kalimati"/>
                <w:sz w:val="18"/>
                <w:szCs w:val="18"/>
              </w:rPr>
            </w:pPr>
            <w:r w:rsidRPr="00DC37C1">
              <w:rPr>
                <w:rFonts w:ascii="FONTASY_HIMALI_TT" w:hAnsi="FONTASY_HIMALI_TT" w:cs="Kalimati"/>
                <w:sz w:val="18"/>
                <w:szCs w:val="18"/>
              </w:rPr>
              <w:t>1135</w:t>
            </w:r>
          </w:p>
        </w:tc>
      </w:tr>
      <w:tr w:rsidR="008C4679" w:rsidRPr="00637365" w:rsidTr="008C4679">
        <w:trPr>
          <w:trHeight w:val="125"/>
        </w:trPr>
        <w:tc>
          <w:tcPr>
            <w:tcW w:w="1478" w:type="dxa"/>
            <w:noWrap/>
            <w:hideMark/>
          </w:tcPr>
          <w:p w:rsidR="008C4679" w:rsidRPr="00637365" w:rsidRDefault="008C4679" w:rsidP="00871705">
            <w:pPr>
              <w:jc w:val="both"/>
              <w:rPr>
                <w:rFonts w:cs="Kalimati"/>
                <w:sz w:val="18"/>
                <w:szCs w:val="18"/>
              </w:rPr>
            </w:pPr>
            <w:r w:rsidRPr="00637365">
              <w:rPr>
                <w:rFonts w:cs="Kalimati" w:hint="cs"/>
                <w:sz w:val="18"/>
                <w:szCs w:val="18"/>
                <w:cs/>
              </w:rPr>
              <w:t>बोईलर</w:t>
            </w:r>
            <w:r>
              <w:rPr>
                <w:rFonts w:cs="Kalimati" w:hint="cs"/>
                <w:sz w:val="18"/>
                <w:szCs w:val="18"/>
                <w:cs/>
              </w:rPr>
              <w:t xml:space="preserve"> </w:t>
            </w:r>
            <w:r w:rsidRPr="00637365">
              <w:rPr>
                <w:rFonts w:cs="Kalimati" w:hint="cs"/>
                <w:sz w:val="18"/>
                <w:szCs w:val="18"/>
                <w:cs/>
              </w:rPr>
              <w:t>कुखुरा</w:t>
            </w:r>
          </w:p>
        </w:tc>
        <w:tc>
          <w:tcPr>
            <w:tcW w:w="695" w:type="dxa"/>
            <w:noWrap/>
            <w:hideMark/>
          </w:tcPr>
          <w:p w:rsidR="008C4679" w:rsidRPr="00DC37C1" w:rsidRDefault="008C4679" w:rsidP="00871705">
            <w:pPr>
              <w:jc w:val="both"/>
              <w:rPr>
                <w:rFonts w:ascii="FONTASY_HIMALI_TT" w:hAnsi="FONTASY_HIMALI_TT" w:cs="Kalimati"/>
                <w:sz w:val="18"/>
                <w:szCs w:val="18"/>
              </w:rPr>
            </w:pPr>
            <w:r w:rsidRPr="00DC37C1">
              <w:rPr>
                <w:rFonts w:ascii="FONTASY_HIMALI_TT" w:hAnsi="FONTASY_HIMALI_TT" w:cs="Kalimati"/>
                <w:sz w:val="18"/>
                <w:szCs w:val="18"/>
              </w:rPr>
              <w:t>420</w:t>
            </w:r>
          </w:p>
        </w:tc>
        <w:tc>
          <w:tcPr>
            <w:tcW w:w="856" w:type="dxa"/>
            <w:noWrap/>
            <w:hideMark/>
          </w:tcPr>
          <w:p w:rsidR="008C4679" w:rsidRPr="00DC37C1" w:rsidRDefault="008C4679"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४००</w:t>
            </w:r>
          </w:p>
        </w:tc>
        <w:tc>
          <w:tcPr>
            <w:tcW w:w="729" w:type="dxa"/>
            <w:noWrap/>
            <w:hideMark/>
          </w:tcPr>
          <w:p w:rsidR="008C4679" w:rsidRPr="00DC37C1" w:rsidRDefault="008C4679"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320</w:t>
            </w:r>
          </w:p>
        </w:tc>
        <w:tc>
          <w:tcPr>
            <w:tcW w:w="795" w:type="dxa"/>
            <w:noWrap/>
            <w:hideMark/>
          </w:tcPr>
          <w:p w:rsidR="008C4679" w:rsidRPr="00DC37C1" w:rsidRDefault="008C4679" w:rsidP="00871705">
            <w:pPr>
              <w:jc w:val="both"/>
              <w:rPr>
                <w:rFonts w:ascii="FONTASY_HIMALI_TT" w:hAnsi="FONTASY_HIMALI_TT" w:cs="Kalimati"/>
                <w:sz w:val="18"/>
                <w:szCs w:val="18"/>
              </w:rPr>
            </w:pPr>
            <w:r w:rsidRPr="00DC37C1">
              <w:rPr>
                <w:rFonts w:ascii="FONTASY_HIMALI_TT" w:hAnsi="FONTASY_HIMALI_TT" w:cs="Kalimati"/>
                <w:sz w:val="18"/>
                <w:szCs w:val="18"/>
              </w:rPr>
              <w:t>420</w:t>
            </w:r>
          </w:p>
        </w:tc>
        <w:tc>
          <w:tcPr>
            <w:tcW w:w="827" w:type="dxa"/>
            <w:noWrap/>
            <w:hideMark/>
          </w:tcPr>
          <w:p w:rsidR="008C4679" w:rsidRPr="00DC37C1" w:rsidRDefault="008C4679"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४००</w:t>
            </w:r>
          </w:p>
        </w:tc>
        <w:tc>
          <w:tcPr>
            <w:tcW w:w="892" w:type="dxa"/>
            <w:noWrap/>
            <w:hideMark/>
          </w:tcPr>
          <w:p w:rsidR="008C4679" w:rsidRPr="00DC37C1" w:rsidRDefault="008C4679" w:rsidP="00871705">
            <w:pPr>
              <w:jc w:val="both"/>
              <w:rPr>
                <w:rFonts w:ascii="FONTASY_HIMALI_TT" w:hAnsi="FONTASY_HIMALI_TT" w:cs="Kalimati"/>
                <w:sz w:val="18"/>
                <w:szCs w:val="18"/>
              </w:rPr>
            </w:pPr>
            <w:r w:rsidRPr="00DC37C1">
              <w:rPr>
                <w:rFonts w:ascii="FONTASY_HIMALI_TT" w:hAnsi="FONTASY_HIMALI_TT" w:cs="Kalimati"/>
                <w:sz w:val="18"/>
                <w:szCs w:val="18"/>
              </w:rPr>
              <w:t>4</w:t>
            </w:r>
            <w:r>
              <w:rPr>
                <w:rFonts w:ascii="FONTASY_HIMALI_TT" w:hAnsi="FONTASY_HIMALI_TT" w:cs="Kalimati"/>
                <w:sz w:val="18"/>
                <w:szCs w:val="18"/>
              </w:rPr>
              <w:t>80</w:t>
            </w:r>
          </w:p>
        </w:tc>
      </w:tr>
      <w:tr w:rsidR="008C4679" w:rsidRPr="00637365" w:rsidTr="008C4679">
        <w:trPr>
          <w:trHeight w:val="125"/>
        </w:trPr>
        <w:tc>
          <w:tcPr>
            <w:tcW w:w="1478" w:type="dxa"/>
            <w:noWrap/>
            <w:hideMark/>
          </w:tcPr>
          <w:p w:rsidR="008C4679" w:rsidRPr="00637365" w:rsidRDefault="008C4679" w:rsidP="00871705">
            <w:pPr>
              <w:jc w:val="both"/>
              <w:rPr>
                <w:rFonts w:cs="Kalimati"/>
                <w:sz w:val="18"/>
                <w:szCs w:val="18"/>
              </w:rPr>
            </w:pPr>
            <w:r w:rsidRPr="00637365">
              <w:rPr>
                <w:rFonts w:cs="Kalimati" w:hint="cs"/>
                <w:sz w:val="18"/>
                <w:szCs w:val="18"/>
                <w:cs/>
              </w:rPr>
              <w:t>केरा</w:t>
            </w:r>
          </w:p>
        </w:tc>
        <w:tc>
          <w:tcPr>
            <w:tcW w:w="695" w:type="dxa"/>
            <w:noWrap/>
            <w:hideMark/>
          </w:tcPr>
          <w:p w:rsidR="008C4679" w:rsidRPr="00DC37C1" w:rsidRDefault="008C4679" w:rsidP="00871705">
            <w:pPr>
              <w:jc w:val="both"/>
              <w:rPr>
                <w:rFonts w:ascii="FONTASY_HIMALI_TT" w:hAnsi="FONTASY_HIMALI_TT" w:cs="Kalimati"/>
                <w:sz w:val="18"/>
                <w:szCs w:val="18"/>
              </w:rPr>
            </w:pPr>
            <w:r>
              <w:rPr>
                <w:rFonts w:ascii="FONTASY_HIMALI_TT" w:hAnsi="FONTASY_HIMALI_TT" w:cs="Kalimati"/>
                <w:sz w:val="18"/>
                <w:szCs w:val="18"/>
              </w:rPr>
              <w:t>10</w:t>
            </w:r>
            <w:r w:rsidRPr="00DC37C1">
              <w:rPr>
                <w:rFonts w:ascii="FONTASY_HIMALI_TT" w:hAnsi="FONTASY_HIMALI_TT" w:cs="Kalimati"/>
                <w:sz w:val="18"/>
                <w:szCs w:val="18"/>
              </w:rPr>
              <w:t>0</w:t>
            </w:r>
          </w:p>
        </w:tc>
        <w:tc>
          <w:tcPr>
            <w:tcW w:w="856" w:type="dxa"/>
            <w:noWrap/>
            <w:hideMark/>
          </w:tcPr>
          <w:p w:rsidR="008C4679" w:rsidRPr="00DC37C1" w:rsidRDefault="008C4679"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९७</w:t>
            </w:r>
          </w:p>
        </w:tc>
        <w:tc>
          <w:tcPr>
            <w:tcW w:w="729" w:type="dxa"/>
            <w:noWrap/>
            <w:hideMark/>
          </w:tcPr>
          <w:p w:rsidR="008C4679" w:rsidRPr="00DC37C1" w:rsidRDefault="008C4679"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95</w:t>
            </w:r>
          </w:p>
        </w:tc>
        <w:tc>
          <w:tcPr>
            <w:tcW w:w="795" w:type="dxa"/>
            <w:noWrap/>
            <w:hideMark/>
          </w:tcPr>
          <w:p w:rsidR="008C4679" w:rsidRPr="00DC37C1" w:rsidRDefault="008C4679" w:rsidP="00871705">
            <w:pPr>
              <w:jc w:val="both"/>
              <w:rPr>
                <w:rFonts w:ascii="FONTASY_HIMALI_TT" w:hAnsi="FONTASY_HIMALI_TT" w:cs="Kalimati"/>
                <w:sz w:val="18"/>
                <w:szCs w:val="18"/>
              </w:rPr>
            </w:pPr>
            <w:r w:rsidRPr="00DC37C1">
              <w:rPr>
                <w:rFonts w:ascii="FONTASY_HIMALI_TT" w:hAnsi="FONTASY_HIMALI_TT" w:cs="Kalimati"/>
                <w:sz w:val="18"/>
                <w:szCs w:val="18"/>
              </w:rPr>
              <w:t>120</w:t>
            </w:r>
          </w:p>
        </w:tc>
        <w:tc>
          <w:tcPr>
            <w:tcW w:w="827" w:type="dxa"/>
            <w:noWrap/>
            <w:hideMark/>
          </w:tcPr>
          <w:p w:rsidR="008C4679" w:rsidRPr="00DC37C1" w:rsidRDefault="008C4679"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९७</w:t>
            </w:r>
          </w:p>
        </w:tc>
        <w:tc>
          <w:tcPr>
            <w:tcW w:w="892" w:type="dxa"/>
            <w:noWrap/>
            <w:hideMark/>
          </w:tcPr>
          <w:p w:rsidR="008C4679" w:rsidRPr="00DC37C1" w:rsidRDefault="008C4679" w:rsidP="00871705">
            <w:pPr>
              <w:jc w:val="both"/>
              <w:rPr>
                <w:rFonts w:ascii="FONTASY_HIMALI_TT" w:hAnsi="FONTASY_HIMALI_TT" w:cs="Kalimati"/>
                <w:sz w:val="18"/>
                <w:szCs w:val="18"/>
              </w:rPr>
            </w:pPr>
            <w:r w:rsidRPr="00DC37C1">
              <w:rPr>
                <w:rFonts w:ascii="FONTASY_HIMALI_TT" w:hAnsi="FONTASY_HIMALI_TT" w:cs="Kalimati"/>
                <w:sz w:val="18"/>
                <w:szCs w:val="18"/>
              </w:rPr>
              <w:t>1</w:t>
            </w:r>
            <w:r>
              <w:rPr>
                <w:rFonts w:ascii="FONTASY_HIMALI_TT" w:hAnsi="FONTASY_HIMALI_TT" w:cs="Kalimati"/>
                <w:sz w:val="18"/>
                <w:szCs w:val="18"/>
              </w:rPr>
              <w:t>25</w:t>
            </w:r>
          </w:p>
        </w:tc>
      </w:tr>
      <w:tr w:rsidR="008C4679" w:rsidRPr="00637365" w:rsidTr="008C4679">
        <w:trPr>
          <w:trHeight w:val="125"/>
        </w:trPr>
        <w:tc>
          <w:tcPr>
            <w:tcW w:w="1478" w:type="dxa"/>
            <w:noWrap/>
            <w:hideMark/>
          </w:tcPr>
          <w:p w:rsidR="008C4679" w:rsidRPr="00637365" w:rsidRDefault="008C4679" w:rsidP="00871705">
            <w:pPr>
              <w:jc w:val="both"/>
              <w:rPr>
                <w:rFonts w:cs="Kalimati"/>
                <w:sz w:val="18"/>
                <w:szCs w:val="18"/>
              </w:rPr>
            </w:pPr>
            <w:r w:rsidRPr="00637365">
              <w:rPr>
                <w:rFonts w:cs="Kalimati" w:hint="cs"/>
                <w:sz w:val="18"/>
                <w:szCs w:val="18"/>
                <w:cs/>
              </w:rPr>
              <w:t>अनार</w:t>
            </w:r>
          </w:p>
        </w:tc>
        <w:tc>
          <w:tcPr>
            <w:tcW w:w="695" w:type="dxa"/>
            <w:noWrap/>
            <w:hideMark/>
          </w:tcPr>
          <w:p w:rsidR="008C4679" w:rsidRPr="00DC37C1" w:rsidRDefault="008C4679" w:rsidP="00871705">
            <w:pPr>
              <w:jc w:val="both"/>
              <w:rPr>
                <w:rFonts w:ascii="FONTASY_HIMALI_TT" w:hAnsi="FONTASY_HIMALI_TT" w:cs="Kalimati"/>
                <w:sz w:val="18"/>
                <w:szCs w:val="18"/>
              </w:rPr>
            </w:pPr>
            <w:r>
              <w:rPr>
                <w:rFonts w:ascii="FONTASY_HIMALI_TT" w:hAnsi="FONTASY_HIMALI_TT" w:cs="Kalimati"/>
                <w:sz w:val="18"/>
                <w:szCs w:val="18"/>
              </w:rPr>
              <w:t>33</w:t>
            </w:r>
            <w:r w:rsidRPr="00DC37C1">
              <w:rPr>
                <w:rFonts w:ascii="FONTASY_HIMALI_TT" w:hAnsi="FONTASY_HIMALI_TT" w:cs="Kalimati"/>
                <w:sz w:val="18"/>
                <w:szCs w:val="18"/>
              </w:rPr>
              <w:t>0</w:t>
            </w:r>
          </w:p>
        </w:tc>
        <w:tc>
          <w:tcPr>
            <w:tcW w:w="856" w:type="dxa"/>
            <w:noWrap/>
            <w:hideMark/>
          </w:tcPr>
          <w:p w:rsidR="008C4679" w:rsidRPr="00DC37C1" w:rsidRDefault="008C4679"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३१८</w:t>
            </w:r>
          </w:p>
        </w:tc>
        <w:tc>
          <w:tcPr>
            <w:tcW w:w="729" w:type="dxa"/>
            <w:noWrap/>
            <w:hideMark/>
          </w:tcPr>
          <w:p w:rsidR="008C4679" w:rsidRPr="00DC37C1" w:rsidRDefault="008C4679"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200</w:t>
            </w:r>
          </w:p>
        </w:tc>
        <w:tc>
          <w:tcPr>
            <w:tcW w:w="795" w:type="dxa"/>
            <w:noWrap/>
            <w:hideMark/>
          </w:tcPr>
          <w:p w:rsidR="008C4679" w:rsidRPr="00DC37C1" w:rsidRDefault="008C4679" w:rsidP="00871705">
            <w:pPr>
              <w:jc w:val="both"/>
              <w:rPr>
                <w:rFonts w:ascii="FONTASY_HIMALI_TT" w:hAnsi="FONTASY_HIMALI_TT" w:cs="Kalimati"/>
                <w:sz w:val="18"/>
                <w:szCs w:val="18"/>
              </w:rPr>
            </w:pPr>
            <w:r w:rsidRPr="00DC37C1">
              <w:rPr>
                <w:rFonts w:ascii="FONTASY_HIMALI_TT" w:hAnsi="FONTASY_HIMALI_TT" w:cs="Kalimati"/>
                <w:sz w:val="18"/>
                <w:szCs w:val="18"/>
              </w:rPr>
              <w:t>300</w:t>
            </w:r>
          </w:p>
        </w:tc>
        <w:tc>
          <w:tcPr>
            <w:tcW w:w="827" w:type="dxa"/>
            <w:noWrap/>
            <w:hideMark/>
          </w:tcPr>
          <w:p w:rsidR="008C4679" w:rsidRPr="00DC37C1" w:rsidRDefault="008C4679"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३१८</w:t>
            </w:r>
          </w:p>
        </w:tc>
        <w:tc>
          <w:tcPr>
            <w:tcW w:w="892" w:type="dxa"/>
            <w:noWrap/>
            <w:hideMark/>
          </w:tcPr>
          <w:p w:rsidR="008C4679" w:rsidRPr="00DC37C1" w:rsidRDefault="008C4679" w:rsidP="00871705">
            <w:pPr>
              <w:jc w:val="both"/>
              <w:rPr>
                <w:rFonts w:ascii="FONTASY_HIMALI_TT" w:hAnsi="FONTASY_HIMALI_TT" w:cs="Kalimati"/>
                <w:sz w:val="18"/>
                <w:szCs w:val="18"/>
              </w:rPr>
            </w:pPr>
            <w:r w:rsidRPr="00DC37C1">
              <w:rPr>
                <w:rFonts w:ascii="FONTASY_HIMALI_TT" w:hAnsi="FONTASY_HIMALI_TT" w:cs="Kalimati"/>
                <w:sz w:val="18"/>
                <w:szCs w:val="18"/>
              </w:rPr>
              <w:t>390</w:t>
            </w:r>
          </w:p>
        </w:tc>
      </w:tr>
      <w:tr w:rsidR="008C4679" w:rsidRPr="00637365" w:rsidTr="008C4679">
        <w:trPr>
          <w:trHeight w:val="125"/>
        </w:trPr>
        <w:tc>
          <w:tcPr>
            <w:tcW w:w="1478" w:type="dxa"/>
            <w:noWrap/>
            <w:hideMark/>
          </w:tcPr>
          <w:p w:rsidR="008C4679" w:rsidRPr="00637365" w:rsidRDefault="008C4679" w:rsidP="00871705">
            <w:pPr>
              <w:jc w:val="both"/>
              <w:rPr>
                <w:rFonts w:cs="Kalimati"/>
                <w:sz w:val="18"/>
                <w:szCs w:val="18"/>
              </w:rPr>
            </w:pPr>
            <w:r w:rsidRPr="00637365">
              <w:rPr>
                <w:rFonts w:cs="Kalimati" w:hint="cs"/>
                <w:sz w:val="18"/>
                <w:szCs w:val="18"/>
                <w:cs/>
              </w:rPr>
              <w:t>स्याउ</w:t>
            </w:r>
          </w:p>
        </w:tc>
        <w:tc>
          <w:tcPr>
            <w:tcW w:w="695" w:type="dxa"/>
            <w:noWrap/>
            <w:hideMark/>
          </w:tcPr>
          <w:p w:rsidR="008C4679" w:rsidRPr="00DC37C1" w:rsidRDefault="008C4679" w:rsidP="00871705">
            <w:pPr>
              <w:jc w:val="both"/>
              <w:rPr>
                <w:rFonts w:ascii="FONTASY_HIMALI_TT" w:hAnsi="FONTASY_HIMALI_TT" w:cs="Kalimati"/>
                <w:sz w:val="18"/>
                <w:szCs w:val="18"/>
              </w:rPr>
            </w:pPr>
            <w:r>
              <w:rPr>
                <w:rFonts w:ascii="FONTASY_HIMALI_TT" w:hAnsi="FONTASY_HIMALI_TT" w:cs="Kalimati"/>
                <w:sz w:val="18"/>
                <w:szCs w:val="18"/>
              </w:rPr>
              <w:t>280</w:t>
            </w:r>
          </w:p>
        </w:tc>
        <w:tc>
          <w:tcPr>
            <w:tcW w:w="856" w:type="dxa"/>
            <w:noWrap/>
            <w:hideMark/>
          </w:tcPr>
          <w:p w:rsidR="008C4679" w:rsidRPr="00DC37C1" w:rsidRDefault="008C4679"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३२८</w:t>
            </w:r>
          </w:p>
        </w:tc>
        <w:tc>
          <w:tcPr>
            <w:tcW w:w="729" w:type="dxa"/>
            <w:noWrap/>
            <w:hideMark/>
          </w:tcPr>
          <w:p w:rsidR="008C4679" w:rsidRPr="00DC37C1" w:rsidRDefault="008C4679"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200</w:t>
            </w:r>
          </w:p>
        </w:tc>
        <w:tc>
          <w:tcPr>
            <w:tcW w:w="795" w:type="dxa"/>
            <w:noWrap/>
            <w:hideMark/>
          </w:tcPr>
          <w:p w:rsidR="008C4679" w:rsidRPr="00DC37C1" w:rsidRDefault="008C4679" w:rsidP="00871705">
            <w:pPr>
              <w:jc w:val="both"/>
              <w:rPr>
                <w:rFonts w:ascii="FONTASY_HIMALI_TT" w:hAnsi="FONTASY_HIMALI_TT" w:cs="Kalimati"/>
                <w:sz w:val="18"/>
                <w:szCs w:val="18"/>
              </w:rPr>
            </w:pPr>
            <w:r w:rsidRPr="00DC37C1">
              <w:rPr>
                <w:rFonts w:ascii="FONTASY_HIMALI_TT" w:hAnsi="FONTASY_HIMALI_TT" w:cs="Kalimati"/>
                <w:sz w:val="18"/>
                <w:szCs w:val="18"/>
              </w:rPr>
              <w:t>400</w:t>
            </w:r>
          </w:p>
        </w:tc>
        <w:tc>
          <w:tcPr>
            <w:tcW w:w="827" w:type="dxa"/>
            <w:noWrap/>
            <w:hideMark/>
          </w:tcPr>
          <w:p w:rsidR="008C4679" w:rsidRPr="00DC37C1" w:rsidRDefault="008C4679"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३२८</w:t>
            </w:r>
          </w:p>
        </w:tc>
        <w:tc>
          <w:tcPr>
            <w:tcW w:w="892" w:type="dxa"/>
            <w:noWrap/>
            <w:hideMark/>
          </w:tcPr>
          <w:p w:rsidR="008C4679" w:rsidRPr="00DC37C1" w:rsidRDefault="008C4679" w:rsidP="00871705">
            <w:pPr>
              <w:jc w:val="both"/>
              <w:rPr>
                <w:rFonts w:ascii="FONTASY_HIMALI_TT" w:hAnsi="FONTASY_HIMALI_TT" w:cs="Kalimati"/>
                <w:sz w:val="18"/>
                <w:szCs w:val="18"/>
              </w:rPr>
            </w:pPr>
            <w:r w:rsidRPr="00DC37C1">
              <w:rPr>
                <w:rFonts w:ascii="FONTASY_HIMALI_TT" w:hAnsi="FONTASY_HIMALI_TT" w:cs="Kalimati"/>
                <w:sz w:val="18"/>
                <w:szCs w:val="18"/>
              </w:rPr>
              <w:t>4</w:t>
            </w:r>
            <w:r>
              <w:rPr>
                <w:rFonts w:ascii="FONTASY_HIMALI_TT" w:hAnsi="FONTASY_HIMALI_TT" w:cs="Kalimati"/>
                <w:sz w:val="18"/>
                <w:szCs w:val="18"/>
              </w:rPr>
              <w:t>10</w:t>
            </w:r>
          </w:p>
        </w:tc>
      </w:tr>
      <w:tr w:rsidR="008C4679" w:rsidRPr="00637365" w:rsidTr="008C4679">
        <w:trPr>
          <w:trHeight w:val="125"/>
        </w:trPr>
        <w:tc>
          <w:tcPr>
            <w:tcW w:w="1478" w:type="dxa"/>
            <w:noWrap/>
            <w:hideMark/>
          </w:tcPr>
          <w:p w:rsidR="008C4679" w:rsidRPr="00637365" w:rsidRDefault="008C4679" w:rsidP="00871705">
            <w:pPr>
              <w:jc w:val="both"/>
              <w:rPr>
                <w:rFonts w:cs="Kalimati"/>
                <w:sz w:val="18"/>
                <w:szCs w:val="18"/>
              </w:rPr>
            </w:pPr>
            <w:r w:rsidRPr="00637365">
              <w:rPr>
                <w:rFonts w:cs="Kalimati" w:hint="cs"/>
                <w:sz w:val="18"/>
                <w:szCs w:val="18"/>
                <w:cs/>
              </w:rPr>
              <w:t>सुन्तला</w:t>
            </w:r>
          </w:p>
        </w:tc>
        <w:tc>
          <w:tcPr>
            <w:tcW w:w="695" w:type="dxa"/>
            <w:noWrap/>
            <w:hideMark/>
          </w:tcPr>
          <w:p w:rsidR="008C4679" w:rsidRPr="00DC37C1" w:rsidRDefault="008C4679" w:rsidP="00871705">
            <w:pPr>
              <w:jc w:val="both"/>
              <w:rPr>
                <w:rFonts w:ascii="FONTASY_HIMALI_TT" w:hAnsi="FONTASY_HIMALI_TT" w:cs="Kalimati"/>
                <w:sz w:val="18"/>
                <w:szCs w:val="18"/>
              </w:rPr>
            </w:pPr>
            <w:r>
              <w:rPr>
                <w:rFonts w:ascii="FONTASY_HIMALI_TT" w:hAnsi="FONTASY_HIMALI_TT" w:cs="Kalimati"/>
                <w:sz w:val="18"/>
                <w:szCs w:val="18"/>
              </w:rPr>
              <w:t>170</w:t>
            </w:r>
          </w:p>
        </w:tc>
        <w:tc>
          <w:tcPr>
            <w:tcW w:w="856" w:type="dxa"/>
            <w:noWrap/>
            <w:hideMark/>
          </w:tcPr>
          <w:p w:rsidR="008C4679" w:rsidRPr="00DC37C1" w:rsidRDefault="008C4679"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१८०</w:t>
            </w:r>
          </w:p>
        </w:tc>
        <w:tc>
          <w:tcPr>
            <w:tcW w:w="729" w:type="dxa"/>
            <w:noWrap/>
            <w:hideMark/>
          </w:tcPr>
          <w:p w:rsidR="008C4679" w:rsidRPr="00DC37C1" w:rsidRDefault="008C4679" w:rsidP="00D512C5">
            <w:pPr>
              <w:rPr>
                <w:rFonts w:ascii="FONTASY_HIMALI_TT" w:hAnsi="FONTASY_HIMALI_TT" w:cs="Kalimati"/>
                <w:color w:val="000000"/>
                <w:sz w:val="18"/>
                <w:szCs w:val="18"/>
              </w:rPr>
            </w:pPr>
          </w:p>
        </w:tc>
        <w:tc>
          <w:tcPr>
            <w:tcW w:w="795" w:type="dxa"/>
            <w:noWrap/>
            <w:hideMark/>
          </w:tcPr>
          <w:p w:rsidR="008C4679" w:rsidRPr="00DC37C1" w:rsidRDefault="008C4679" w:rsidP="00871705">
            <w:pPr>
              <w:jc w:val="both"/>
              <w:rPr>
                <w:rFonts w:ascii="FONTASY_HIMALI_TT" w:hAnsi="FONTASY_HIMALI_TT" w:cs="Kalimati"/>
                <w:sz w:val="18"/>
                <w:szCs w:val="18"/>
              </w:rPr>
            </w:pPr>
          </w:p>
        </w:tc>
        <w:tc>
          <w:tcPr>
            <w:tcW w:w="827" w:type="dxa"/>
            <w:noWrap/>
            <w:hideMark/>
          </w:tcPr>
          <w:p w:rsidR="008C4679" w:rsidRPr="00DC37C1" w:rsidRDefault="008C4679"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१८०</w:t>
            </w:r>
          </w:p>
        </w:tc>
        <w:tc>
          <w:tcPr>
            <w:tcW w:w="892" w:type="dxa"/>
            <w:noWrap/>
            <w:hideMark/>
          </w:tcPr>
          <w:p w:rsidR="008C4679" w:rsidRPr="00DC37C1" w:rsidRDefault="008C4679" w:rsidP="00871705">
            <w:pPr>
              <w:jc w:val="both"/>
              <w:rPr>
                <w:rFonts w:ascii="FONTASY_HIMALI_TT" w:hAnsi="FONTASY_HIMALI_TT" w:cs="Kalimati"/>
                <w:sz w:val="18"/>
                <w:szCs w:val="18"/>
              </w:rPr>
            </w:pPr>
            <w:r>
              <w:rPr>
                <w:rFonts w:ascii="FONTASY_HIMALI_TT" w:hAnsi="FONTASY_HIMALI_TT" w:cs="Kalimati"/>
                <w:sz w:val="18"/>
                <w:szCs w:val="18"/>
              </w:rPr>
              <w:t>300</w:t>
            </w:r>
          </w:p>
        </w:tc>
      </w:tr>
      <w:tr w:rsidR="008C4679" w:rsidRPr="00637365" w:rsidTr="008C4679">
        <w:trPr>
          <w:trHeight w:val="125"/>
        </w:trPr>
        <w:tc>
          <w:tcPr>
            <w:tcW w:w="1478" w:type="dxa"/>
            <w:noWrap/>
            <w:hideMark/>
          </w:tcPr>
          <w:p w:rsidR="008C4679" w:rsidRPr="00637365" w:rsidRDefault="008C4679" w:rsidP="00871705">
            <w:pPr>
              <w:jc w:val="both"/>
              <w:rPr>
                <w:rFonts w:cs="Kalimati"/>
                <w:sz w:val="18"/>
                <w:szCs w:val="18"/>
              </w:rPr>
            </w:pPr>
            <w:r w:rsidRPr="00637365">
              <w:rPr>
                <w:rFonts w:cs="Kalimati" w:hint="cs"/>
                <w:sz w:val="18"/>
                <w:szCs w:val="18"/>
                <w:cs/>
              </w:rPr>
              <w:t>अंगुर</w:t>
            </w:r>
          </w:p>
        </w:tc>
        <w:tc>
          <w:tcPr>
            <w:tcW w:w="695" w:type="dxa"/>
            <w:noWrap/>
            <w:hideMark/>
          </w:tcPr>
          <w:p w:rsidR="008C4679" w:rsidRPr="00DC37C1" w:rsidRDefault="008C4679" w:rsidP="00871705">
            <w:pPr>
              <w:jc w:val="both"/>
              <w:rPr>
                <w:rFonts w:ascii="FONTASY_HIMALI_TT" w:hAnsi="FONTASY_HIMALI_TT" w:cs="Kalimati"/>
                <w:sz w:val="18"/>
                <w:szCs w:val="18"/>
              </w:rPr>
            </w:pPr>
          </w:p>
        </w:tc>
        <w:tc>
          <w:tcPr>
            <w:tcW w:w="856" w:type="dxa"/>
            <w:noWrap/>
            <w:hideMark/>
          </w:tcPr>
          <w:p w:rsidR="008C4679" w:rsidRPr="00DC37C1" w:rsidRDefault="008C4679"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३००</w:t>
            </w:r>
          </w:p>
        </w:tc>
        <w:tc>
          <w:tcPr>
            <w:tcW w:w="729" w:type="dxa"/>
            <w:noWrap/>
            <w:hideMark/>
          </w:tcPr>
          <w:p w:rsidR="008C4679" w:rsidRPr="00DC37C1" w:rsidRDefault="008C4679" w:rsidP="00D512C5">
            <w:pPr>
              <w:rPr>
                <w:rFonts w:ascii="FONTASY_HIMALI_TT" w:hAnsi="FONTASY_HIMALI_TT" w:cs="Kalimati"/>
                <w:color w:val="000000"/>
                <w:sz w:val="18"/>
                <w:szCs w:val="18"/>
              </w:rPr>
            </w:pPr>
          </w:p>
        </w:tc>
        <w:tc>
          <w:tcPr>
            <w:tcW w:w="795" w:type="dxa"/>
            <w:noWrap/>
            <w:hideMark/>
          </w:tcPr>
          <w:p w:rsidR="008C4679" w:rsidRPr="00DC37C1" w:rsidRDefault="008C4679" w:rsidP="00871705">
            <w:pPr>
              <w:jc w:val="both"/>
              <w:rPr>
                <w:rFonts w:ascii="FONTASY_HIMALI_TT" w:hAnsi="FONTASY_HIMALI_TT" w:cs="Kalimati"/>
                <w:sz w:val="18"/>
                <w:szCs w:val="18"/>
              </w:rPr>
            </w:pPr>
          </w:p>
        </w:tc>
        <w:tc>
          <w:tcPr>
            <w:tcW w:w="827" w:type="dxa"/>
            <w:noWrap/>
            <w:hideMark/>
          </w:tcPr>
          <w:p w:rsidR="008C4679" w:rsidRPr="00DC37C1" w:rsidRDefault="008C4679"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३००</w:t>
            </w:r>
          </w:p>
        </w:tc>
        <w:tc>
          <w:tcPr>
            <w:tcW w:w="892" w:type="dxa"/>
            <w:noWrap/>
            <w:hideMark/>
          </w:tcPr>
          <w:p w:rsidR="008C4679" w:rsidRPr="00DC37C1" w:rsidRDefault="008C4679" w:rsidP="00871705">
            <w:pPr>
              <w:jc w:val="both"/>
              <w:rPr>
                <w:rFonts w:ascii="FONTASY_HIMALI_TT" w:hAnsi="FONTASY_HIMALI_TT" w:cs="Kalimati"/>
                <w:sz w:val="18"/>
                <w:szCs w:val="18"/>
              </w:rPr>
            </w:pPr>
          </w:p>
        </w:tc>
      </w:tr>
      <w:tr w:rsidR="008C4679" w:rsidRPr="00637365" w:rsidTr="008C4679">
        <w:trPr>
          <w:trHeight w:val="125"/>
        </w:trPr>
        <w:tc>
          <w:tcPr>
            <w:tcW w:w="1478" w:type="dxa"/>
            <w:noWrap/>
            <w:hideMark/>
          </w:tcPr>
          <w:p w:rsidR="008C4679" w:rsidRPr="00637365" w:rsidRDefault="008C4679" w:rsidP="00871705">
            <w:pPr>
              <w:jc w:val="both"/>
              <w:rPr>
                <w:rFonts w:cs="Kalimati"/>
                <w:sz w:val="18"/>
                <w:szCs w:val="18"/>
              </w:rPr>
            </w:pPr>
            <w:r w:rsidRPr="00637365">
              <w:rPr>
                <w:rFonts w:cs="Kalimati" w:hint="cs"/>
                <w:sz w:val="18"/>
                <w:szCs w:val="18"/>
                <w:cs/>
              </w:rPr>
              <w:t>माछा</w:t>
            </w:r>
            <w:r w:rsidRPr="00637365">
              <w:rPr>
                <w:rFonts w:cs="Kalimati" w:hint="cs"/>
                <w:sz w:val="18"/>
                <w:szCs w:val="18"/>
              </w:rPr>
              <w:t xml:space="preserve"> (</w:t>
            </w:r>
            <w:r w:rsidRPr="00637365">
              <w:rPr>
                <w:rFonts w:cs="Kalimati" w:hint="cs"/>
                <w:sz w:val="18"/>
                <w:szCs w:val="18"/>
                <w:cs/>
              </w:rPr>
              <w:t>लोकल)</w:t>
            </w:r>
          </w:p>
        </w:tc>
        <w:tc>
          <w:tcPr>
            <w:tcW w:w="695" w:type="dxa"/>
            <w:noWrap/>
            <w:hideMark/>
          </w:tcPr>
          <w:p w:rsidR="008C4679" w:rsidRPr="00DC37C1" w:rsidRDefault="008C4679" w:rsidP="00871705">
            <w:pPr>
              <w:jc w:val="both"/>
              <w:rPr>
                <w:rFonts w:ascii="FONTASY_HIMALI_TT" w:hAnsi="FONTASY_HIMALI_TT" w:cs="Kalimati"/>
                <w:sz w:val="18"/>
                <w:szCs w:val="18"/>
              </w:rPr>
            </w:pPr>
            <w:r w:rsidRPr="00DC37C1">
              <w:rPr>
                <w:rFonts w:ascii="FONTASY_HIMALI_TT" w:hAnsi="FONTASY_HIMALI_TT" w:cs="Kalimati"/>
                <w:sz w:val="18"/>
                <w:szCs w:val="18"/>
              </w:rPr>
              <w:t>4</w:t>
            </w:r>
            <w:r>
              <w:rPr>
                <w:rFonts w:ascii="FONTASY_HIMALI_TT" w:hAnsi="FONTASY_HIMALI_TT" w:cs="Kalimati"/>
                <w:sz w:val="18"/>
                <w:szCs w:val="18"/>
              </w:rPr>
              <w:t>00</w:t>
            </w:r>
          </w:p>
        </w:tc>
        <w:tc>
          <w:tcPr>
            <w:tcW w:w="856" w:type="dxa"/>
            <w:noWrap/>
            <w:hideMark/>
          </w:tcPr>
          <w:p w:rsidR="008C4679" w:rsidRPr="00DC37C1" w:rsidRDefault="008C4679"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४००</w:t>
            </w:r>
          </w:p>
        </w:tc>
        <w:tc>
          <w:tcPr>
            <w:tcW w:w="729" w:type="dxa"/>
            <w:noWrap/>
            <w:hideMark/>
          </w:tcPr>
          <w:p w:rsidR="008C4679" w:rsidRPr="00DC37C1" w:rsidRDefault="008C4679"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400</w:t>
            </w:r>
          </w:p>
        </w:tc>
        <w:tc>
          <w:tcPr>
            <w:tcW w:w="795" w:type="dxa"/>
            <w:noWrap/>
            <w:hideMark/>
          </w:tcPr>
          <w:p w:rsidR="008C4679" w:rsidRPr="00DC37C1" w:rsidRDefault="008C4679" w:rsidP="00871705">
            <w:pPr>
              <w:jc w:val="both"/>
              <w:rPr>
                <w:rFonts w:ascii="FONTASY_HIMALI_TT" w:hAnsi="FONTASY_HIMALI_TT" w:cs="Kalimati"/>
                <w:sz w:val="18"/>
                <w:szCs w:val="18"/>
              </w:rPr>
            </w:pPr>
            <w:r w:rsidRPr="00DC37C1">
              <w:rPr>
                <w:rFonts w:ascii="FONTASY_HIMALI_TT" w:hAnsi="FONTASY_HIMALI_TT" w:cs="Kalimati"/>
                <w:sz w:val="18"/>
                <w:szCs w:val="18"/>
              </w:rPr>
              <w:t>390</w:t>
            </w:r>
          </w:p>
        </w:tc>
        <w:tc>
          <w:tcPr>
            <w:tcW w:w="827" w:type="dxa"/>
            <w:noWrap/>
            <w:hideMark/>
          </w:tcPr>
          <w:p w:rsidR="008C4679" w:rsidRPr="00DC37C1" w:rsidRDefault="008C4679"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४००</w:t>
            </w:r>
          </w:p>
        </w:tc>
        <w:tc>
          <w:tcPr>
            <w:tcW w:w="892" w:type="dxa"/>
            <w:noWrap/>
            <w:hideMark/>
          </w:tcPr>
          <w:p w:rsidR="008C4679" w:rsidRPr="00DC37C1" w:rsidRDefault="008C4679" w:rsidP="00871705">
            <w:pPr>
              <w:jc w:val="both"/>
              <w:rPr>
                <w:rFonts w:ascii="FONTASY_HIMALI_TT" w:hAnsi="FONTASY_HIMALI_TT" w:cs="Kalimati"/>
                <w:sz w:val="18"/>
                <w:szCs w:val="18"/>
              </w:rPr>
            </w:pPr>
          </w:p>
        </w:tc>
      </w:tr>
      <w:tr w:rsidR="008C4679" w:rsidRPr="00637365" w:rsidTr="008C4679">
        <w:trPr>
          <w:trHeight w:val="125"/>
        </w:trPr>
        <w:tc>
          <w:tcPr>
            <w:tcW w:w="1478" w:type="dxa"/>
            <w:noWrap/>
            <w:hideMark/>
          </w:tcPr>
          <w:p w:rsidR="008C4679" w:rsidRPr="00637365" w:rsidRDefault="008C4679" w:rsidP="00871705">
            <w:pPr>
              <w:jc w:val="both"/>
              <w:rPr>
                <w:rFonts w:cs="Kalimati"/>
                <w:sz w:val="18"/>
                <w:szCs w:val="18"/>
              </w:rPr>
            </w:pPr>
            <w:r w:rsidRPr="00637365">
              <w:rPr>
                <w:rFonts w:cs="Kalimati" w:hint="cs"/>
                <w:sz w:val="18"/>
                <w:szCs w:val="18"/>
                <w:cs/>
              </w:rPr>
              <w:t>माछा</w:t>
            </w:r>
            <w:r w:rsidRPr="00637365">
              <w:rPr>
                <w:rFonts w:cs="Kalimati" w:hint="cs"/>
                <w:sz w:val="18"/>
                <w:szCs w:val="18"/>
              </w:rPr>
              <w:t xml:space="preserve"> (</w:t>
            </w:r>
            <w:r w:rsidRPr="00637365">
              <w:rPr>
                <w:rFonts w:cs="Kalimati" w:hint="cs"/>
                <w:sz w:val="18"/>
                <w:szCs w:val="18"/>
                <w:cs/>
              </w:rPr>
              <w:t>बाहिरको)</w:t>
            </w:r>
          </w:p>
        </w:tc>
        <w:tc>
          <w:tcPr>
            <w:tcW w:w="695" w:type="dxa"/>
            <w:noWrap/>
            <w:hideMark/>
          </w:tcPr>
          <w:p w:rsidR="008C4679" w:rsidRPr="00DC37C1" w:rsidRDefault="008C4679" w:rsidP="00871705">
            <w:pPr>
              <w:jc w:val="both"/>
              <w:rPr>
                <w:rFonts w:ascii="FONTASY_HIMALI_TT" w:hAnsi="FONTASY_HIMALI_TT" w:cs="Kalimati"/>
                <w:sz w:val="18"/>
                <w:szCs w:val="18"/>
              </w:rPr>
            </w:pPr>
            <w:r w:rsidRPr="00DC37C1">
              <w:rPr>
                <w:rFonts w:ascii="FONTASY_HIMALI_TT" w:hAnsi="FONTASY_HIMALI_TT" w:cs="Kalimati"/>
                <w:sz w:val="18"/>
                <w:szCs w:val="18"/>
              </w:rPr>
              <w:t>3</w:t>
            </w:r>
            <w:r>
              <w:rPr>
                <w:rFonts w:ascii="FONTASY_HIMALI_TT" w:hAnsi="FONTASY_HIMALI_TT" w:cs="Kalimati"/>
                <w:sz w:val="18"/>
                <w:szCs w:val="18"/>
              </w:rPr>
              <w:t>20</w:t>
            </w:r>
          </w:p>
        </w:tc>
        <w:tc>
          <w:tcPr>
            <w:tcW w:w="856" w:type="dxa"/>
            <w:noWrap/>
            <w:hideMark/>
          </w:tcPr>
          <w:p w:rsidR="008C4679" w:rsidRPr="00DC37C1" w:rsidRDefault="008C4679" w:rsidP="00316028">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३५०</w:t>
            </w:r>
          </w:p>
        </w:tc>
        <w:tc>
          <w:tcPr>
            <w:tcW w:w="729" w:type="dxa"/>
            <w:noWrap/>
            <w:hideMark/>
          </w:tcPr>
          <w:p w:rsidR="008C4679" w:rsidRPr="00DC37C1" w:rsidRDefault="008C4679" w:rsidP="00D512C5">
            <w:pPr>
              <w:rPr>
                <w:rFonts w:ascii="FONTASY_HIMALI_TT" w:hAnsi="FONTASY_HIMALI_TT" w:cs="Kalimati"/>
                <w:color w:val="000000"/>
                <w:sz w:val="18"/>
                <w:szCs w:val="18"/>
              </w:rPr>
            </w:pPr>
            <w:r w:rsidRPr="00DC37C1">
              <w:rPr>
                <w:rFonts w:ascii="FONTASY_HIMALI_TT" w:hAnsi="FONTASY_HIMALI_TT" w:cs="Kalimati"/>
                <w:color w:val="000000"/>
                <w:sz w:val="18"/>
                <w:szCs w:val="18"/>
              </w:rPr>
              <w:t>200</w:t>
            </w:r>
          </w:p>
        </w:tc>
        <w:tc>
          <w:tcPr>
            <w:tcW w:w="795" w:type="dxa"/>
            <w:noWrap/>
            <w:hideMark/>
          </w:tcPr>
          <w:p w:rsidR="008C4679" w:rsidRPr="00DC37C1" w:rsidRDefault="008C4679" w:rsidP="00871705">
            <w:pPr>
              <w:jc w:val="both"/>
              <w:rPr>
                <w:rFonts w:ascii="FONTASY_HIMALI_TT" w:hAnsi="FONTASY_HIMALI_TT" w:cs="Kalimati"/>
                <w:sz w:val="18"/>
                <w:szCs w:val="18"/>
              </w:rPr>
            </w:pPr>
            <w:r w:rsidRPr="00DC37C1">
              <w:rPr>
                <w:rFonts w:ascii="FONTASY_HIMALI_TT" w:hAnsi="FONTASY_HIMALI_TT" w:cs="Kalimati"/>
                <w:sz w:val="18"/>
                <w:szCs w:val="18"/>
              </w:rPr>
              <w:t>390</w:t>
            </w:r>
          </w:p>
        </w:tc>
        <w:tc>
          <w:tcPr>
            <w:tcW w:w="827" w:type="dxa"/>
            <w:noWrap/>
            <w:hideMark/>
          </w:tcPr>
          <w:p w:rsidR="008C4679" w:rsidRPr="00DC37C1" w:rsidRDefault="008C4679" w:rsidP="009E2BEE">
            <w:pPr>
              <w:rPr>
                <w:rFonts w:ascii="FONTASY_HIMALI_TT" w:hAnsi="FONTASY_HIMALI_TT" w:cs="Kalimati"/>
                <w:color w:val="000000"/>
                <w:sz w:val="18"/>
                <w:szCs w:val="18"/>
              </w:rPr>
            </w:pPr>
            <w:r w:rsidRPr="00DC37C1">
              <w:rPr>
                <w:rFonts w:ascii="FONTASY_HIMALI_TT" w:hAnsi="FONTASY_HIMALI_TT" w:cs="Kalimati"/>
                <w:color w:val="000000"/>
                <w:sz w:val="18"/>
                <w:szCs w:val="18"/>
                <w:cs/>
              </w:rPr>
              <w:t>३५०</w:t>
            </w:r>
          </w:p>
        </w:tc>
        <w:tc>
          <w:tcPr>
            <w:tcW w:w="892" w:type="dxa"/>
            <w:noWrap/>
            <w:hideMark/>
          </w:tcPr>
          <w:p w:rsidR="008C4679" w:rsidRPr="00DC37C1" w:rsidRDefault="008C4679" w:rsidP="00871705">
            <w:pPr>
              <w:jc w:val="both"/>
              <w:rPr>
                <w:rFonts w:ascii="FONTASY_HIMALI_TT" w:hAnsi="FONTASY_HIMALI_TT" w:cs="Kalimati"/>
                <w:sz w:val="18"/>
                <w:szCs w:val="18"/>
              </w:rPr>
            </w:pPr>
          </w:p>
        </w:tc>
      </w:tr>
    </w:tbl>
    <w:p w:rsidR="00C55C29" w:rsidRPr="00637365" w:rsidRDefault="00245369" w:rsidP="00F67D36">
      <w:pPr>
        <w:jc w:val="right"/>
        <w:rPr>
          <w:rFonts w:cs="Kalimati"/>
          <w:sz w:val="18"/>
          <w:szCs w:val="18"/>
        </w:rPr>
      </w:pPr>
      <w:r w:rsidRPr="00637365">
        <w:rPr>
          <w:rFonts w:cs="Kalimati" w:hint="cs"/>
          <w:sz w:val="18"/>
          <w:szCs w:val="18"/>
          <w:cs/>
        </w:rPr>
        <w:t>स्रोतः वाणिज्य, आपूर्ति तथा उपभोक्ता संरक्षण विभाग</w:t>
      </w:r>
      <w:r w:rsidR="00527475" w:rsidRPr="00637365">
        <w:rPr>
          <w:rFonts w:cs="Kalimati" w:hint="cs"/>
          <w:sz w:val="18"/>
          <w:szCs w:val="18"/>
          <w:cs/>
        </w:rPr>
        <w:t xml:space="preserve"> र वाणिज्य कार्यालयहरू</w:t>
      </w:r>
    </w:p>
    <w:p w:rsidR="00CB63EA" w:rsidRPr="00637365" w:rsidRDefault="000815DD" w:rsidP="00F67D36">
      <w:pPr>
        <w:spacing w:after="120"/>
        <w:jc w:val="both"/>
        <w:rPr>
          <w:rFonts w:cs="Kalimati"/>
          <w:b/>
          <w:bCs/>
          <w:sz w:val="18"/>
          <w:szCs w:val="18"/>
          <w:cs/>
        </w:rPr>
      </w:pPr>
      <w:r w:rsidRPr="00637365">
        <w:rPr>
          <w:rFonts w:cs="Kalimati" w:hint="cs"/>
          <w:b/>
          <w:bCs/>
          <w:sz w:val="18"/>
          <w:szCs w:val="18"/>
          <w:cs/>
        </w:rPr>
        <w:t>७.</w:t>
      </w:r>
      <w:r w:rsidR="00031A04" w:rsidRPr="00637365">
        <w:rPr>
          <w:rFonts w:cs="Kalimati" w:hint="cs"/>
          <w:b/>
          <w:bCs/>
          <w:sz w:val="18"/>
          <w:szCs w:val="18"/>
          <w:cs/>
        </w:rPr>
        <w:t xml:space="preserve">2.1 </w:t>
      </w:r>
      <w:r w:rsidR="00CB63EA" w:rsidRPr="00637365">
        <w:rPr>
          <w:rFonts w:cs="Kalimati" w:hint="cs"/>
          <w:b/>
          <w:bCs/>
          <w:sz w:val="18"/>
          <w:szCs w:val="18"/>
          <w:cs/>
        </w:rPr>
        <w:t>बिभिन्‍न स्थानबाट संकलित</w:t>
      </w:r>
      <w:r w:rsidR="00791036" w:rsidRPr="00637365">
        <w:rPr>
          <w:rFonts w:cs="Kalimati" w:hint="cs"/>
          <w:b/>
          <w:bCs/>
          <w:sz w:val="18"/>
          <w:szCs w:val="18"/>
          <w:cs/>
        </w:rPr>
        <w:t xml:space="preserve"> मासिक औषत</w:t>
      </w:r>
      <w:r w:rsidR="00CB63EA" w:rsidRPr="00637365">
        <w:rPr>
          <w:rFonts w:cs="Kalimati" w:hint="cs"/>
          <w:b/>
          <w:bCs/>
          <w:sz w:val="18"/>
          <w:szCs w:val="18"/>
          <w:cs/>
        </w:rPr>
        <w:t>म</w:t>
      </w:r>
      <w:r w:rsidR="00791036" w:rsidRPr="00637365">
        <w:rPr>
          <w:rFonts w:cs="Kalimati" w:hint="cs"/>
          <w:b/>
          <w:bCs/>
          <w:sz w:val="18"/>
          <w:szCs w:val="18"/>
          <w:cs/>
        </w:rPr>
        <w:t>ू</w:t>
      </w:r>
      <w:r w:rsidR="00CB63EA" w:rsidRPr="00637365">
        <w:rPr>
          <w:rFonts w:cs="Kalimati" w:hint="cs"/>
          <w:b/>
          <w:bCs/>
          <w:sz w:val="18"/>
          <w:szCs w:val="18"/>
          <w:cs/>
        </w:rPr>
        <w:t>ल्यको तुलनात्मक अध्ययन</w:t>
      </w:r>
      <w:r w:rsidR="00791036" w:rsidRPr="00637365">
        <w:rPr>
          <w:rFonts w:cs="Kalimati" w:hint="cs"/>
          <w:b/>
          <w:bCs/>
          <w:sz w:val="18"/>
          <w:szCs w:val="18"/>
          <w:cs/>
        </w:rPr>
        <w:t>ः</w:t>
      </w:r>
    </w:p>
    <w:p w:rsidR="004021BC" w:rsidRPr="00637365" w:rsidRDefault="004021BC" w:rsidP="00A73AD9">
      <w:pPr>
        <w:pStyle w:val="ListParagraph"/>
        <w:numPr>
          <w:ilvl w:val="0"/>
          <w:numId w:val="6"/>
        </w:numPr>
        <w:spacing w:after="0"/>
        <w:jc w:val="both"/>
        <w:rPr>
          <w:rFonts w:cs="Kalimati"/>
          <w:b/>
          <w:bCs/>
          <w:sz w:val="18"/>
          <w:szCs w:val="18"/>
        </w:rPr>
      </w:pPr>
      <w:r w:rsidRPr="00637365">
        <w:rPr>
          <w:rFonts w:cs="Kalimati" w:hint="cs"/>
          <w:b/>
          <w:bCs/>
          <w:sz w:val="18"/>
          <w:szCs w:val="18"/>
          <w:cs/>
        </w:rPr>
        <w:t>चामल</w:t>
      </w:r>
    </w:p>
    <w:p w:rsidR="008C4679" w:rsidRPr="008C4679" w:rsidRDefault="005E4451" w:rsidP="008C4679">
      <w:pPr>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000D3361" w:rsidRPr="00637365">
        <w:rPr>
          <w:rFonts w:cs="Kalimati" w:hint="cs"/>
          <w:sz w:val="18"/>
          <w:szCs w:val="18"/>
          <w:cs/>
        </w:rPr>
        <w:t xml:space="preserve">०८१ को </w:t>
      </w:r>
      <w:r w:rsidR="005C395F">
        <w:rPr>
          <w:rFonts w:cs="Kalimati" w:hint="cs"/>
          <w:sz w:val="18"/>
          <w:szCs w:val="18"/>
          <w:cs/>
        </w:rPr>
        <w:t>भाद्र</w:t>
      </w:r>
      <w:r w:rsidR="000D3361" w:rsidRPr="00637365">
        <w:rPr>
          <w:rFonts w:cs="Kalimati" w:hint="cs"/>
          <w:sz w:val="18"/>
          <w:szCs w:val="18"/>
          <w:cs/>
        </w:rPr>
        <w:t xml:space="preserve"> महिनामा</w:t>
      </w:r>
      <w:r w:rsidR="006E608E" w:rsidRPr="00637365">
        <w:rPr>
          <w:rFonts w:cs="Kalimati" w:hint="cs"/>
          <w:sz w:val="18"/>
          <w:szCs w:val="18"/>
          <w:cs/>
        </w:rPr>
        <w:t xml:space="preserve"> वाणिज्य, आपूर्ति तथा उपभोक्ता संरक्षण विभाग तथा देशका विभिन्न शहरहरूमा रहेका पाँचवटा बाणिज्य कार्यालयहरूबाट</w:t>
      </w:r>
      <w:r w:rsidRPr="00637365">
        <w:rPr>
          <w:rFonts w:cs="Kalimati" w:hint="cs"/>
          <w:sz w:val="18"/>
          <w:szCs w:val="18"/>
          <w:cs/>
        </w:rPr>
        <w:t xml:space="preserve"> संकलन गर</w:t>
      </w:r>
      <w:r w:rsidR="00CB63EA" w:rsidRPr="00637365">
        <w:rPr>
          <w:rFonts w:cs="Kalimati" w:hint="cs"/>
          <w:sz w:val="18"/>
          <w:szCs w:val="18"/>
          <w:cs/>
        </w:rPr>
        <w:t>िएको अत्यावश्यक खाद्य वस्तुहरु मध्ये चामलको</w:t>
      </w:r>
      <w:r w:rsidRPr="00637365">
        <w:rPr>
          <w:rFonts w:cs="Kalimati" w:hint="cs"/>
          <w:sz w:val="18"/>
          <w:szCs w:val="18"/>
          <w:cs/>
        </w:rPr>
        <w:t xml:space="preserve"> मूल्यमा </w:t>
      </w:r>
      <w:r w:rsidR="00CB63EA" w:rsidRPr="00637365">
        <w:rPr>
          <w:rFonts w:cs="Kalimati" w:hint="cs"/>
          <w:sz w:val="18"/>
          <w:szCs w:val="18"/>
          <w:cs/>
        </w:rPr>
        <w:t>गरिए</w:t>
      </w:r>
      <w:r w:rsidR="005C0271" w:rsidRPr="00637365">
        <w:rPr>
          <w:rFonts w:cs="Kalimati" w:hint="cs"/>
          <w:sz w:val="18"/>
          <w:szCs w:val="18"/>
          <w:cs/>
        </w:rPr>
        <w:t>को तुलनात्मक स्तम्भ चित्र यसप्रकार रहेको</w:t>
      </w:r>
      <w:r w:rsidR="00CE0F09" w:rsidRPr="00637365">
        <w:rPr>
          <w:rFonts w:cs="Kalimati" w:hint="cs"/>
          <w:sz w:val="18"/>
          <w:szCs w:val="18"/>
          <w:cs/>
        </w:rPr>
        <w:t xml:space="preserve"> छ।</w:t>
      </w:r>
    </w:p>
    <w:p w:rsidR="008C4679" w:rsidRDefault="008C4679" w:rsidP="00C55C29">
      <w:pPr>
        <w:spacing w:after="0"/>
        <w:jc w:val="center"/>
        <w:rPr>
          <w:rFonts w:cs="Kalimati"/>
          <w:b/>
          <w:bCs/>
          <w:sz w:val="18"/>
          <w:szCs w:val="18"/>
        </w:rPr>
      </w:pPr>
    </w:p>
    <w:p w:rsidR="008C4679" w:rsidRDefault="008C4679" w:rsidP="00C55C29">
      <w:pPr>
        <w:spacing w:after="0"/>
        <w:jc w:val="center"/>
        <w:rPr>
          <w:rFonts w:cs="Kalimati"/>
          <w:b/>
          <w:bCs/>
          <w:sz w:val="18"/>
          <w:szCs w:val="18"/>
        </w:rPr>
      </w:pPr>
    </w:p>
    <w:p w:rsidR="008C4679" w:rsidRDefault="008C4679" w:rsidP="00C55C29">
      <w:pPr>
        <w:spacing w:after="0"/>
        <w:jc w:val="center"/>
        <w:rPr>
          <w:rFonts w:cs="Kalimati"/>
          <w:b/>
          <w:bCs/>
          <w:sz w:val="18"/>
          <w:szCs w:val="18"/>
        </w:rPr>
      </w:pPr>
    </w:p>
    <w:p w:rsidR="008C4679" w:rsidRDefault="008C4679" w:rsidP="00C55C29">
      <w:pPr>
        <w:spacing w:after="0"/>
        <w:jc w:val="center"/>
        <w:rPr>
          <w:rFonts w:cs="Kalimati"/>
          <w:b/>
          <w:bCs/>
          <w:sz w:val="18"/>
          <w:szCs w:val="18"/>
        </w:rPr>
      </w:pPr>
    </w:p>
    <w:p w:rsidR="008C4679" w:rsidRDefault="008C4679" w:rsidP="00C55C29">
      <w:pPr>
        <w:spacing w:after="0"/>
        <w:jc w:val="center"/>
        <w:rPr>
          <w:rFonts w:cs="Kalimati"/>
          <w:b/>
          <w:bCs/>
          <w:sz w:val="18"/>
          <w:szCs w:val="18"/>
        </w:rPr>
      </w:pPr>
    </w:p>
    <w:p w:rsidR="008C4679" w:rsidRDefault="008C4679" w:rsidP="00C55C29">
      <w:pPr>
        <w:spacing w:after="0"/>
        <w:jc w:val="center"/>
        <w:rPr>
          <w:rFonts w:cs="Kalimati"/>
          <w:b/>
          <w:bCs/>
          <w:sz w:val="18"/>
          <w:szCs w:val="18"/>
        </w:rPr>
      </w:pPr>
    </w:p>
    <w:p w:rsidR="008C4679" w:rsidRDefault="008C4679" w:rsidP="00C55C29">
      <w:pPr>
        <w:spacing w:after="0"/>
        <w:jc w:val="center"/>
        <w:rPr>
          <w:rFonts w:cs="Kalimati"/>
          <w:b/>
          <w:bCs/>
          <w:sz w:val="18"/>
          <w:szCs w:val="18"/>
        </w:rPr>
      </w:pPr>
    </w:p>
    <w:p w:rsidR="008C4679" w:rsidRDefault="008C4679" w:rsidP="00C55C29">
      <w:pPr>
        <w:spacing w:after="0"/>
        <w:jc w:val="center"/>
        <w:rPr>
          <w:rFonts w:cs="Kalimati"/>
          <w:b/>
          <w:bCs/>
          <w:sz w:val="18"/>
          <w:szCs w:val="18"/>
        </w:rPr>
      </w:pPr>
    </w:p>
    <w:p w:rsidR="008C4679" w:rsidRDefault="008C4679" w:rsidP="00C55C29">
      <w:pPr>
        <w:spacing w:after="0"/>
        <w:jc w:val="center"/>
        <w:rPr>
          <w:rFonts w:cs="Kalimati"/>
          <w:b/>
          <w:bCs/>
          <w:sz w:val="18"/>
          <w:szCs w:val="18"/>
        </w:rPr>
      </w:pPr>
    </w:p>
    <w:p w:rsidR="00AC39A1" w:rsidRPr="00637365" w:rsidRDefault="00BA04C3" w:rsidP="00C55C29">
      <w:pPr>
        <w:spacing w:after="0"/>
        <w:jc w:val="center"/>
        <w:rPr>
          <w:rFonts w:cs="Kalimati"/>
          <w:b/>
          <w:bCs/>
          <w:sz w:val="18"/>
          <w:szCs w:val="18"/>
        </w:rPr>
      </w:pPr>
      <w:r w:rsidRPr="00637365">
        <w:rPr>
          <w:rFonts w:cs="Kalimati" w:hint="cs"/>
          <w:b/>
          <w:bCs/>
          <w:sz w:val="18"/>
          <w:szCs w:val="18"/>
          <w:cs/>
        </w:rPr>
        <w:lastRenderedPageBreak/>
        <w:t>चित्र.</w:t>
      </w:r>
      <w:r w:rsidR="00AB5474" w:rsidRPr="00637365">
        <w:rPr>
          <w:rFonts w:cs="Kalimati" w:hint="cs"/>
          <w:b/>
          <w:bCs/>
          <w:sz w:val="18"/>
          <w:szCs w:val="18"/>
          <w:cs/>
        </w:rPr>
        <w:t>नं</w:t>
      </w:r>
      <w:r w:rsidRPr="00637365">
        <w:rPr>
          <w:rFonts w:cs="Kalimati" w:hint="cs"/>
          <w:b/>
          <w:bCs/>
          <w:sz w:val="18"/>
          <w:szCs w:val="18"/>
          <w:cs/>
        </w:rPr>
        <w:t xml:space="preserve"> १</w:t>
      </w:r>
      <w:r w:rsidR="00AB5474" w:rsidRPr="00637365">
        <w:rPr>
          <w:rFonts w:cs="Kalimati"/>
          <w:b/>
          <w:bCs/>
          <w:sz w:val="18"/>
          <w:szCs w:val="18"/>
        </w:rPr>
        <w:t>:</w:t>
      </w:r>
      <w:r w:rsidRPr="00637365">
        <w:rPr>
          <w:rFonts w:cs="Kalimati" w:hint="cs"/>
          <w:b/>
          <w:bCs/>
          <w:sz w:val="18"/>
          <w:szCs w:val="18"/>
          <w:cs/>
        </w:rPr>
        <w:t xml:space="preserve"> चामलको औषत मूल्य</w:t>
      </w:r>
      <w:r w:rsidR="00AB3509" w:rsidRPr="00637365">
        <w:rPr>
          <w:rFonts w:cs="Kalimati" w:hint="cs"/>
          <w:b/>
          <w:bCs/>
          <w:sz w:val="18"/>
          <w:szCs w:val="18"/>
          <w:cs/>
        </w:rPr>
        <w:t xml:space="preserve"> प्रतिकिलो</w:t>
      </w:r>
      <w:r w:rsidR="00055752" w:rsidRPr="00637365">
        <w:rPr>
          <w:rFonts w:cs="Kalimati" w:hint="cs"/>
          <w:b/>
          <w:bCs/>
          <w:sz w:val="18"/>
          <w:szCs w:val="18"/>
          <w:cs/>
        </w:rPr>
        <w:t xml:space="preserve"> रू.</w:t>
      </w:r>
    </w:p>
    <w:p w:rsidR="007E3CF5" w:rsidRPr="00637365" w:rsidRDefault="00B5051F" w:rsidP="00C55C29">
      <w:pPr>
        <w:spacing w:after="0"/>
        <w:jc w:val="center"/>
        <w:rPr>
          <w:rFonts w:cs="Kalimati"/>
          <w:b/>
          <w:bCs/>
          <w:sz w:val="18"/>
          <w:szCs w:val="18"/>
        </w:rPr>
      </w:pPr>
      <w:r>
        <w:rPr>
          <w:rFonts w:cs="Kalimati"/>
          <w:b/>
          <w:bCs/>
          <w:noProof/>
          <w:sz w:val="18"/>
          <w:szCs w:val="18"/>
        </w:rPr>
        <w:drawing>
          <wp:inline distT="0" distB="0" distL="0" distR="0">
            <wp:extent cx="4257675" cy="23145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r="50110" b="29715"/>
                    <a:stretch>
                      <a:fillRect/>
                    </a:stretch>
                  </pic:blipFill>
                  <pic:spPr bwMode="auto">
                    <a:xfrm>
                      <a:off x="0" y="0"/>
                      <a:ext cx="4257446" cy="2314451"/>
                    </a:xfrm>
                    <a:prstGeom prst="rect">
                      <a:avLst/>
                    </a:prstGeom>
                    <a:noFill/>
                    <a:ln w="9525">
                      <a:noFill/>
                      <a:miter lim="800000"/>
                      <a:headEnd/>
                      <a:tailEnd/>
                    </a:ln>
                  </pic:spPr>
                </pic:pic>
              </a:graphicData>
            </a:graphic>
          </wp:inline>
        </w:drawing>
      </w:r>
    </w:p>
    <w:p w:rsidR="00031A04" w:rsidRPr="00637365" w:rsidRDefault="00031A04" w:rsidP="007E3CF5">
      <w:pPr>
        <w:spacing w:after="0"/>
        <w:rPr>
          <w:rFonts w:cs="Kalimati"/>
          <w:b/>
          <w:bCs/>
          <w:noProof/>
          <w:sz w:val="18"/>
          <w:szCs w:val="18"/>
        </w:rPr>
      </w:pPr>
    </w:p>
    <w:p w:rsidR="00742ABC" w:rsidRPr="00637365" w:rsidRDefault="00742ABC" w:rsidP="00A73AD9">
      <w:pPr>
        <w:pStyle w:val="ListParagraph"/>
        <w:numPr>
          <w:ilvl w:val="0"/>
          <w:numId w:val="6"/>
        </w:numPr>
        <w:spacing w:after="0"/>
        <w:jc w:val="both"/>
        <w:rPr>
          <w:rFonts w:cs="Kalimati"/>
          <w:b/>
          <w:bCs/>
          <w:sz w:val="18"/>
          <w:szCs w:val="18"/>
        </w:rPr>
      </w:pPr>
      <w:r w:rsidRPr="00637365">
        <w:rPr>
          <w:rFonts w:cs="Kalimati" w:hint="cs"/>
          <w:b/>
          <w:bCs/>
          <w:sz w:val="18"/>
          <w:szCs w:val="18"/>
          <w:cs/>
        </w:rPr>
        <w:t>दाल</w:t>
      </w:r>
    </w:p>
    <w:p w:rsidR="008C4679" w:rsidRPr="008C4679" w:rsidRDefault="009B37BC" w:rsidP="008C4679">
      <w:pPr>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Pr="00637365">
        <w:rPr>
          <w:rFonts w:cs="Kalimati" w:hint="cs"/>
          <w:sz w:val="18"/>
          <w:szCs w:val="18"/>
          <w:cs/>
        </w:rPr>
        <w:t xml:space="preserve">०८१ को </w:t>
      </w:r>
      <w:r w:rsidR="005C395F">
        <w:rPr>
          <w:rFonts w:cs="Kalimati" w:hint="cs"/>
          <w:sz w:val="18"/>
          <w:szCs w:val="18"/>
          <w:cs/>
        </w:rPr>
        <w:t>भाद्र</w:t>
      </w:r>
      <w:r w:rsidRPr="00637365">
        <w:rPr>
          <w:rFonts w:cs="Kalimati" w:hint="cs"/>
          <w:sz w:val="18"/>
          <w:szCs w:val="18"/>
          <w:cs/>
        </w:rPr>
        <w:t xml:space="preserve"> महिनामा वाणिज्य, आपूर्ति तथा उपभोक्ता संरक्षण विभाग तथा देशका विभिन्न शहरहरूमा रहेका पाँचवटा बाणिज्य कार्यालयहरूबाट संकलन गरिएको अत्यावश्यक खाद्य वस्तुहरु मध्ये दालको मूल्यमा गरिएको तुलनात्मक स्तम्भ चित्र यसप्रकार रहेको छ।</w:t>
      </w:r>
    </w:p>
    <w:p w:rsidR="00814D65" w:rsidRPr="00A73AD9" w:rsidRDefault="00814D65" w:rsidP="00A73AD9">
      <w:pPr>
        <w:ind w:firstLine="720"/>
        <w:jc w:val="center"/>
        <w:rPr>
          <w:rFonts w:cs="Kalimati"/>
          <w:sz w:val="18"/>
          <w:szCs w:val="18"/>
        </w:rPr>
      </w:pPr>
      <w:r w:rsidRPr="00637365">
        <w:rPr>
          <w:rFonts w:cs="Kalimati" w:hint="cs"/>
          <w:b/>
          <w:bCs/>
          <w:sz w:val="18"/>
          <w:szCs w:val="18"/>
          <w:cs/>
        </w:rPr>
        <w:t xml:space="preserve">चित्र नं २ </w:t>
      </w:r>
      <w:r w:rsidR="003E7E70" w:rsidRPr="00637365">
        <w:rPr>
          <w:rFonts w:cs="Kalimati"/>
          <w:b/>
          <w:bCs/>
          <w:sz w:val="18"/>
          <w:szCs w:val="18"/>
        </w:rPr>
        <w:t xml:space="preserve">: </w:t>
      </w:r>
      <w:r w:rsidRPr="00637365">
        <w:rPr>
          <w:rFonts w:cs="Kalimati" w:hint="cs"/>
          <w:b/>
          <w:bCs/>
          <w:sz w:val="18"/>
          <w:szCs w:val="18"/>
          <w:cs/>
        </w:rPr>
        <w:t>दालको औषत मूल्य</w:t>
      </w:r>
      <w:r w:rsidR="003E7E70" w:rsidRPr="00637365">
        <w:rPr>
          <w:rFonts w:cs="Kalimati" w:hint="cs"/>
          <w:b/>
          <w:bCs/>
          <w:sz w:val="18"/>
          <w:szCs w:val="18"/>
          <w:cs/>
        </w:rPr>
        <w:t xml:space="preserve">प्रतिकिलो </w:t>
      </w:r>
      <w:r w:rsidRPr="00637365">
        <w:rPr>
          <w:rFonts w:cs="Kalimati" w:hint="cs"/>
          <w:b/>
          <w:bCs/>
          <w:sz w:val="18"/>
          <w:szCs w:val="18"/>
          <w:cs/>
        </w:rPr>
        <w:t>रू. मा</w:t>
      </w:r>
    </w:p>
    <w:p w:rsidR="00B80BF0" w:rsidRPr="00A73AD9" w:rsidRDefault="00BA4962" w:rsidP="00A73AD9">
      <w:pPr>
        <w:tabs>
          <w:tab w:val="left" w:pos="0"/>
        </w:tabs>
        <w:spacing w:after="0"/>
        <w:jc w:val="center"/>
        <w:rPr>
          <w:rFonts w:cs="Kalimati"/>
          <w:b/>
          <w:bCs/>
          <w:sz w:val="18"/>
          <w:szCs w:val="18"/>
        </w:rPr>
      </w:pPr>
      <w:r>
        <w:rPr>
          <w:rFonts w:cs="Kalimati"/>
          <w:b/>
          <w:bCs/>
          <w:noProof/>
          <w:sz w:val="18"/>
          <w:szCs w:val="18"/>
        </w:rPr>
        <w:lastRenderedPageBreak/>
        <w:drawing>
          <wp:inline distT="0" distB="0" distL="0" distR="0">
            <wp:extent cx="4352925" cy="22098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r="50100" b="29438"/>
                    <a:stretch>
                      <a:fillRect/>
                    </a:stretch>
                  </pic:blipFill>
                  <pic:spPr bwMode="auto">
                    <a:xfrm>
                      <a:off x="0" y="0"/>
                      <a:ext cx="4368508" cy="2217711"/>
                    </a:xfrm>
                    <a:prstGeom prst="rect">
                      <a:avLst/>
                    </a:prstGeom>
                    <a:noFill/>
                    <a:ln w="9525">
                      <a:noFill/>
                      <a:miter lim="800000"/>
                      <a:headEnd/>
                      <a:tailEnd/>
                    </a:ln>
                  </pic:spPr>
                </pic:pic>
              </a:graphicData>
            </a:graphic>
          </wp:inline>
        </w:drawing>
      </w:r>
    </w:p>
    <w:p w:rsidR="00742ABC" w:rsidRPr="00637365" w:rsidRDefault="00B80BF0" w:rsidP="00F67D36">
      <w:pPr>
        <w:pStyle w:val="ListParagraph"/>
        <w:numPr>
          <w:ilvl w:val="0"/>
          <w:numId w:val="6"/>
        </w:numPr>
        <w:spacing w:after="120"/>
        <w:jc w:val="both"/>
        <w:rPr>
          <w:rFonts w:cs="Kalimati"/>
          <w:sz w:val="18"/>
          <w:szCs w:val="18"/>
        </w:rPr>
      </w:pPr>
      <w:r w:rsidRPr="00637365">
        <w:rPr>
          <w:rFonts w:cs="Kalimati" w:hint="cs"/>
          <w:b/>
          <w:bCs/>
          <w:sz w:val="18"/>
          <w:szCs w:val="18"/>
          <w:cs/>
        </w:rPr>
        <w:t>गेडागुडी</w:t>
      </w:r>
    </w:p>
    <w:p w:rsidR="008C4679" w:rsidRPr="008C4679" w:rsidRDefault="00B8165C" w:rsidP="008C4679">
      <w:pPr>
        <w:spacing w:after="0"/>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Pr="00637365">
        <w:rPr>
          <w:rFonts w:cs="Kalimati" w:hint="cs"/>
          <w:sz w:val="18"/>
          <w:szCs w:val="18"/>
          <w:cs/>
        </w:rPr>
        <w:t xml:space="preserve">०८१ को </w:t>
      </w:r>
      <w:r w:rsidR="005C395F">
        <w:rPr>
          <w:rFonts w:cs="Kalimati" w:hint="cs"/>
          <w:sz w:val="18"/>
          <w:szCs w:val="18"/>
          <w:cs/>
        </w:rPr>
        <w:t>भाद्र</w:t>
      </w:r>
      <w:r w:rsidRPr="00637365">
        <w:rPr>
          <w:rFonts w:cs="Kalimati" w:hint="cs"/>
          <w:sz w:val="18"/>
          <w:szCs w:val="18"/>
          <w:cs/>
        </w:rPr>
        <w:t xml:space="preserve"> महिनामा वाणिज्य, आपूर्ति तथा उपभोक्ता संरक्षण विभाग तथा देशका विभिन्न शहरहरूमा रहेका पाँचवटा बाणिज्य कार्यालयहरूबाट संकलन गरिएको अत्यावश्यक खाद्य वस्तुहरु मध्ये गेडागुडीको मूल्यमा गरिएको तुलनात्मक स्तम्भ चित्र यसप्रकार रहेको छ।</w:t>
      </w:r>
    </w:p>
    <w:p w:rsidR="00B80BF0" w:rsidRPr="00637365" w:rsidRDefault="00547CA3" w:rsidP="00F67D36">
      <w:pPr>
        <w:spacing w:after="0"/>
        <w:ind w:left="720"/>
        <w:jc w:val="center"/>
        <w:rPr>
          <w:rFonts w:cs="Kalimati"/>
          <w:b/>
          <w:bCs/>
          <w:sz w:val="18"/>
          <w:szCs w:val="18"/>
        </w:rPr>
      </w:pPr>
      <w:r w:rsidRPr="00637365">
        <w:rPr>
          <w:rFonts w:cs="Kalimati" w:hint="cs"/>
          <w:b/>
          <w:bCs/>
          <w:sz w:val="18"/>
          <w:szCs w:val="18"/>
          <w:cs/>
        </w:rPr>
        <w:t>चित्र नं ३</w:t>
      </w:r>
      <w:r w:rsidR="00814D65" w:rsidRPr="00637365">
        <w:rPr>
          <w:rFonts w:cs="Kalimati" w:hint="cs"/>
          <w:b/>
          <w:bCs/>
          <w:sz w:val="18"/>
          <w:szCs w:val="18"/>
          <w:cs/>
        </w:rPr>
        <w:t xml:space="preserve"> गेडागुडीको औषत मूल्य</w:t>
      </w:r>
      <w:r w:rsidR="006E608E" w:rsidRPr="00637365">
        <w:rPr>
          <w:rFonts w:cs="Kalimati" w:hint="cs"/>
          <w:b/>
          <w:bCs/>
          <w:sz w:val="18"/>
          <w:szCs w:val="18"/>
          <w:cs/>
        </w:rPr>
        <w:t xml:space="preserve"> प्रतिकिलो</w:t>
      </w:r>
      <w:r w:rsidR="00814D65" w:rsidRPr="00637365">
        <w:rPr>
          <w:rFonts w:cs="Kalimati" w:hint="cs"/>
          <w:b/>
          <w:bCs/>
          <w:sz w:val="18"/>
          <w:szCs w:val="18"/>
          <w:cs/>
        </w:rPr>
        <w:t xml:space="preserve"> रू. मा</w:t>
      </w:r>
    </w:p>
    <w:p w:rsidR="00B80BF0" w:rsidRPr="00637365" w:rsidRDefault="00FB4030" w:rsidP="007E3CF5">
      <w:pPr>
        <w:spacing w:after="0"/>
        <w:jc w:val="center"/>
        <w:rPr>
          <w:rFonts w:cs="Kalimati"/>
          <w:b/>
          <w:bCs/>
          <w:sz w:val="18"/>
          <w:szCs w:val="18"/>
        </w:rPr>
      </w:pPr>
      <w:r>
        <w:rPr>
          <w:rFonts w:cs="Kalimati"/>
          <w:b/>
          <w:bCs/>
          <w:noProof/>
          <w:sz w:val="18"/>
          <w:szCs w:val="18"/>
        </w:rPr>
        <w:drawing>
          <wp:inline distT="0" distB="0" distL="0" distR="0">
            <wp:extent cx="4112890" cy="219075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r="38336" b="11034"/>
                    <a:stretch>
                      <a:fillRect/>
                    </a:stretch>
                  </pic:blipFill>
                  <pic:spPr bwMode="auto">
                    <a:xfrm>
                      <a:off x="0" y="0"/>
                      <a:ext cx="4123550" cy="2196428"/>
                    </a:xfrm>
                    <a:prstGeom prst="rect">
                      <a:avLst/>
                    </a:prstGeom>
                    <a:noFill/>
                    <a:ln w="9525">
                      <a:noFill/>
                      <a:miter lim="800000"/>
                      <a:headEnd/>
                      <a:tailEnd/>
                    </a:ln>
                  </pic:spPr>
                </pic:pic>
              </a:graphicData>
            </a:graphic>
          </wp:inline>
        </w:drawing>
      </w:r>
    </w:p>
    <w:p w:rsidR="00B80BF0" w:rsidRPr="00637365" w:rsidRDefault="00B80BF0" w:rsidP="00A73AD9">
      <w:pPr>
        <w:pStyle w:val="ListParagraph"/>
        <w:numPr>
          <w:ilvl w:val="0"/>
          <w:numId w:val="6"/>
        </w:numPr>
        <w:spacing w:after="0"/>
        <w:jc w:val="both"/>
        <w:rPr>
          <w:rFonts w:cs="Kalimati"/>
          <w:b/>
          <w:bCs/>
          <w:sz w:val="18"/>
          <w:szCs w:val="18"/>
        </w:rPr>
      </w:pPr>
      <w:r w:rsidRPr="00637365">
        <w:rPr>
          <w:rFonts w:cs="Kalimati" w:hint="cs"/>
          <w:b/>
          <w:bCs/>
          <w:sz w:val="18"/>
          <w:szCs w:val="18"/>
          <w:cs/>
        </w:rPr>
        <w:lastRenderedPageBreak/>
        <w:t>तरकारी</w:t>
      </w:r>
      <w:r w:rsidRPr="00637365">
        <w:rPr>
          <w:rFonts w:cs="Kalimati"/>
          <w:b/>
          <w:bCs/>
          <w:sz w:val="18"/>
          <w:szCs w:val="18"/>
        </w:rPr>
        <w:t>/</w:t>
      </w:r>
      <w:r w:rsidRPr="00637365">
        <w:rPr>
          <w:rFonts w:cs="Kalimati" w:hint="cs"/>
          <w:b/>
          <w:bCs/>
          <w:sz w:val="18"/>
          <w:szCs w:val="18"/>
          <w:cs/>
        </w:rPr>
        <w:t>मसला</w:t>
      </w:r>
    </w:p>
    <w:p w:rsidR="008C4679" w:rsidRPr="008C4679" w:rsidRDefault="00A37B8B" w:rsidP="008C4679">
      <w:pPr>
        <w:spacing w:after="120"/>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Pr="00637365">
        <w:rPr>
          <w:rFonts w:cs="Kalimati" w:hint="cs"/>
          <w:sz w:val="18"/>
          <w:szCs w:val="18"/>
          <w:cs/>
        </w:rPr>
        <w:t xml:space="preserve">०८१ को </w:t>
      </w:r>
      <w:r w:rsidR="005C395F">
        <w:rPr>
          <w:rFonts w:cs="Kalimati" w:hint="cs"/>
          <w:sz w:val="18"/>
          <w:szCs w:val="18"/>
          <w:cs/>
        </w:rPr>
        <w:t>भाद्र</w:t>
      </w:r>
      <w:r w:rsidRPr="00637365">
        <w:rPr>
          <w:rFonts w:cs="Kalimati" w:hint="cs"/>
          <w:sz w:val="18"/>
          <w:szCs w:val="18"/>
          <w:cs/>
        </w:rPr>
        <w:t xml:space="preserve"> महिनामा वाणिज्य, आपूर्ति तथा उपभोक्ता संरक्षण विभाग तथा देशका विभिन्न शहरहरूमा रहेका पाँचवटा बाणिज्य कार्यालयहरूबाट संकलन गरिएको अत्यावश्यक खाद्य वस्तुहरु मध्ये तरकारी/मसलाको मूल्यमा गरिएको तुलनात्मक स्तम्भ चित्र यसप्रकार रहेको छ।</w:t>
      </w:r>
    </w:p>
    <w:p w:rsidR="00DE0CA6" w:rsidRPr="00637365" w:rsidRDefault="00814D65" w:rsidP="007C4B08">
      <w:pPr>
        <w:spacing w:after="0"/>
        <w:ind w:firstLine="720"/>
        <w:jc w:val="center"/>
        <w:rPr>
          <w:rFonts w:cs="Kalimati"/>
          <w:b/>
          <w:bCs/>
          <w:sz w:val="18"/>
          <w:szCs w:val="18"/>
        </w:rPr>
      </w:pPr>
      <w:r w:rsidRPr="00637365">
        <w:rPr>
          <w:rFonts w:cs="Kalimati" w:hint="cs"/>
          <w:b/>
          <w:bCs/>
          <w:sz w:val="18"/>
          <w:szCs w:val="18"/>
          <w:cs/>
        </w:rPr>
        <w:t>चित्र नं 4 तरकारी</w:t>
      </w:r>
      <w:r w:rsidR="00DB145C" w:rsidRPr="00637365">
        <w:rPr>
          <w:rFonts w:cs="Kalimati"/>
          <w:b/>
          <w:bCs/>
          <w:sz w:val="18"/>
          <w:szCs w:val="18"/>
        </w:rPr>
        <w:t>/</w:t>
      </w:r>
      <w:r w:rsidR="00DB145C" w:rsidRPr="00637365">
        <w:rPr>
          <w:rFonts w:cs="Kalimati" w:hint="cs"/>
          <w:b/>
          <w:bCs/>
          <w:sz w:val="18"/>
          <w:szCs w:val="18"/>
          <w:cs/>
        </w:rPr>
        <w:t>मसला</w:t>
      </w:r>
      <w:r w:rsidRPr="00637365">
        <w:rPr>
          <w:rFonts w:cs="Kalimati" w:hint="cs"/>
          <w:b/>
          <w:bCs/>
          <w:sz w:val="18"/>
          <w:szCs w:val="18"/>
          <w:cs/>
        </w:rPr>
        <w:t>को औषत मूल्य रू.मा</w:t>
      </w:r>
    </w:p>
    <w:p w:rsidR="00AB47CA" w:rsidRPr="00345C9A" w:rsidRDefault="00715319" w:rsidP="00345C9A">
      <w:pPr>
        <w:spacing w:after="0"/>
        <w:jc w:val="center"/>
        <w:rPr>
          <w:rFonts w:cs="Kalimati"/>
          <w:b/>
          <w:bCs/>
          <w:sz w:val="18"/>
          <w:szCs w:val="18"/>
          <w:cs/>
        </w:rPr>
      </w:pPr>
      <w:r>
        <w:rPr>
          <w:rFonts w:cs="Kalimati"/>
          <w:b/>
          <w:bCs/>
          <w:noProof/>
          <w:sz w:val="18"/>
          <w:szCs w:val="18"/>
        </w:rPr>
        <w:drawing>
          <wp:inline distT="0" distB="0" distL="0" distR="0">
            <wp:extent cx="4103827" cy="2479853"/>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r="45794" b="29444"/>
                    <a:stretch>
                      <a:fillRect/>
                    </a:stretch>
                  </pic:blipFill>
                  <pic:spPr bwMode="auto">
                    <a:xfrm>
                      <a:off x="0" y="0"/>
                      <a:ext cx="4113755" cy="2485852"/>
                    </a:xfrm>
                    <a:prstGeom prst="rect">
                      <a:avLst/>
                    </a:prstGeom>
                    <a:noFill/>
                    <a:ln w="9525">
                      <a:noFill/>
                      <a:miter lim="800000"/>
                      <a:headEnd/>
                      <a:tailEnd/>
                    </a:ln>
                  </pic:spPr>
                </pic:pic>
              </a:graphicData>
            </a:graphic>
          </wp:inline>
        </w:drawing>
      </w:r>
    </w:p>
    <w:p w:rsidR="00AB47CA" w:rsidRPr="00637365" w:rsidRDefault="00DE0CA6" w:rsidP="00A73AD9">
      <w:pPr>
        <w:pStyle w:val="ListParagraph"/>
        <w:numPr>
          <w:ilvl w:val="0"/>
          <w:numId w:val="6"/>
        </w:numPr>
        <w:spacing w:after="0"/>
        <w:rPr>
          <w:rFonts w:cs="Kalimati"/>
          <w:b/>
          <w:bCs/>
          <w:sz w:val="18"/>
          <w:szCs w:val="18"/>
        </w:rPr>
      </w:pPr>
      <w:r w:rsidRPr="00637365">
        <w:rPr>
          <w:rFonts w:cs="Kalimati" w:hint="cs"/>
          <w:b/>
          <w:bCs/>
          <w:sz w:val="18"/>
          <w:szCs w:val="18"/>
          <w:cs/>
        </w:rPr>
        <w:t>फलफूल</w:t>
      </w:r>
    </w:p>
    <w:p w:rsidR="008C4679" w:rsidRDefault="00A37B8B" w:rsidP="008C4679">
      <w:pPr>
        <w:spacing w:after="120"/>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Pr="00637365">
        <w:rPr>
          <w:rFonts w:cs="Kalimati" w:hint="cs"/>
          <w:sz w:val="18"/>
          <w:szCs w:val="18"/>
          <w:cs/>
        </w:rPr>
        <w:t xml:space="preserve">०८१ को </w:t>
      </w:r>
      <w:r w:rsidR="005C395F">
        <w:rPr>
          <w:rFonts w:cs="Kalimati" w:hint="cs"/>
          <w:sz w:val="18"/>
          <w:szCs w:val="18"/>
          <w:cs/>
        </w:rPr>
        <w:t>भाद्र</w:t>
      </w:r>
      <w:r w:rsidRPr="00637365">
        <w:rPr>
          <w:rFonts w:cs="Kalimati" w:hint="cs"/>
          <w:sz w:val="18"/>
          <w:szCs w:val="18"/>
          <w:cs/>
        </w:rPr>
        <w:t xml:space="preserve"> महिनामा वाणिज्य, आपूर्ति तथा उपभोक्ता संरक्षण विभाग तथा देशका विभिन्न शहरहरूमा रहेका पाँचवटा बाणिज्य कार्यालयहरूबाट संकलन गरिएको अत्यावश्यक खाद्य वस्तुहरु मध्ये मुख्य फलफ</w:t>
      </w:r>
      <w:r w:rsidR="00FD3DD1" w:rsidRPr="00637365">
        <w:rPr>
          <w:rFonts w:cs="Kalimati" w:hint="cs"/>
          <w:sz w:val="18"/>
          <w:szCs w:val="18"/>
          <w:cs/>
        </w:rPr>
        <w:t>ू</w:t>
      </w:r>
      <w:r w:rsidRPr="00637365">
        <w:rPr>
          <w:rFonts w:cs="Kalimati" w:hint="cs"/>
          <w:sz w:val="18"/>
          <w:szCs w:val="18"/>
          <w:cs/>
        </w:rPr>
        <w:t>लको मूल्यमा गरिएको तुलनात्मक स्तम्भ चित्र यसप्रकार रहेको छ।</w:t>
      </w:r>
    </w:p>
    <w:p w:rsidR="008C4679" w:rsidRPr="00637365" w:rsidRDefault="008C4679" w:rsidP="00345C9A">
      <w:pPr>
        <w:spacing w:after="120"/>
        <w:ind w:firstLine="720"/>
        <w:jc w:val="both"/>
        <w:rPr>
          <w:rFonts w:cs="Kalimati"/>
          <w:sz w:val="18"/>
          <w:szCs w:val="18"/>
        </w:rPr>
      </w:pPr>
    </w:p>
    <w:p w:rsidR="00DE0CA6" w:rsidRPr="00637365" w:rsidRDefault="00814D65" w:rsidP="00B31350">
      <w:pPr>
        <w:spacing w:after="0"/>
        <w:jc w:val="center"/>
        <w:rPr>
          <w:rFonts w:cs="Kalimati"/>
          <w:b/>
          <w:bCs/>
          <w:sz w:val="18"/>
          <w:szCs w:val="18"/>
        </w:rPr>
      </w:pPr>
      <w:r w:rsidRPr="00637365">
        <w:rPr>
          <w:rFonts w:cs="Kalimati" w:hint="cs"/>
          <w:b/>
          <w:bCs/>
          <w:sz w:val="18"/>
          <w:szCs w:val="18"/>
          <w:cs/>
        </w:rPr>
        <w:lastRenderedPageBreak/>
        <w:t xml:space="preserve">चित्र नं. 5 </w:t>
      </w:r>
      <w:r w:rsidRPr="00637365">
        <w:rPr>
          <w:rFonts w:cs="Kalimati"/>
          <w:b/>
          <w:bCs/>
          <w:sz w:val="18"/>
          <w:szCs w:val="18"/>
        </w:rPr>
        <w:t xml:space="preserve">: </w:t>
      </w:r>
      <w:r w:rsidRPr="00637365">
        <w:rPr>
          <w:rFonts w:cs="Kalimati" w:hint="cs"/>
          <w:b/>
          <w:bCs/>
          <w:sz w:val="18"/>
          <w:szCs w:val="18"/>
          <w:cs/>
        </w:rPr>
        <w:t xml:space="preserve"> फलफूलको औषत मूल्य रू. मा</w:t>
      </w:r>
    </w:p>
    <w:p w:rsidR="00814D65" w:rsidRPr="00637365" w:rsidRDefault="00DC34CE" w:rsidP="00E107D5">
      <w:pPr>
        <w:spacing w:after="0"/>
        <w:jc w:val="center"/>
        <w:rPr>
          <w:rFonts w:cs="Kalimati"/>
          <w:b/>
          <w:bCs/>
          <w:sz w:val="18"/>
          <w:szCs w:val="18"/>
        </w:rPr>
      </w:pPr>
      <w:r>
        <w:rPr>
          <w:rFonts w:cs="Kalimati"/>
          <w:b/>
          <w:bCs/>
          <w:noProof/>
          <w:sz w:val="18"/>
          <w:szCs w:val="18"/>
        </w:rPr>
        <w:drawing>
          <wp:inline distT="0" distB="0" distL="0" distR="0">
            <wp:extent cx="4147718" cy="2414016"/>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r="50716" b="29698"/>
                    <a:stretch>
                      <a:fillRect/>
                    </a:stretch>
                  </pic:blipFill>
                  <pic:spPr bwMode="auto">
                    <a:xfrm>
                      <a:off x="0" y="0"/>
                      <a:ext cx="4156767" cy="2419283"/>
                    </a:xfrm>
                    <a:prstGeom prst="rect">
                      <a:avLst/>
                    </a:prstGeom>
                    <a:noFill/>
                    <a:ln w="9525">
                      <a:noFill/>
                      <a:miter lim="800000"/>
                      <a:headEnd/>
                      <a:tailEnd/>
                    </a:ln>
                  </pic:spPr>
                </pic:pic>
              </a:graphicData>
            </a:graphic>
          </wp:inline>
        </w:drawing>
      </w:r>
    </w:p>
    <w:p w:rsidR="00E51D2B" w:rsidRPr="00637365" w:rsidRDefault="00385EB6" w:rsidP="008E6544">
      <w:pPr>
        <w:pStyle w:val="ListParagraph"/>
        <w:numPr>
          <w:ilvl w:val="0"/>
          <w:numId w:val="6"/>
        </w:numPr>
        <w:spacing w:after="0"/>
        <w:rPr>
          <w:rFonts w:cs="Kalimati"/>
          <w:b/>
          <w:bCs/>
          <w:sz w:val="18"/>
          <w:szCs w:val="18"/>
        </w:rPr>
      </w:pPr>
      <w:r w:rsidRPr="00637365">
        <w:rPr>
          <w:rFonts w:cs="Kalimati" w:hint="cs"/>
          <w:b/>
          <w:bCs/>
          <w:sz w:val="18"/>
          <w:szCs w:val="18"/>
          <w:cs/>
        </w:rPr>
        <w:t xml:space="preserve">माछा, मासु </w:t>
      </w:r>
      <w:r w:rsidR="00FD3DD1" w:rsidRPr="00637365">
        <w:rPr>
          <w:rFonts w:cs="Kalimati" w:hint="cs"/>
          <w:b/>
          <w:bCs/>
          <w:sz w:val="18"/>
          <w:szCs w:val="18"/>
          <w:cs/>
        </w:rPr>
        <w:t>र अण्डा</w:t>
      </w:r>
    </w:p>
    <w:p w:rsidR="0004541D" w:rsidRPr="00637365" w:rsidRDefault="00FD3DD1" w:rsidP="00B31350">
      <w:pPr>
        <w:spacing w:after="120"/>
        <w:ind w:firstLine="720"/>
        <w:jc w:val="both"/>
        <w:rPr>
          <w:rFonts w:cs="Kalimati"/>
          <w:sz w:val="18"/>
          <w:szCs w:val="18"/>
        </w:rPr>
      </w:pPr>
      <w:r w:rsidRPr="00637365">
        <w:rPr>
          <w:rFonts w:cs="Kalimati" w:hint="cs"/>
          <w:sz w:val="18"/>
          <w:szCs w:val="18"/>
          <w:cs/>
        </w:rPr>
        <w:t>यस आ.व. २०८०</w:t>
      </w:r>
      <w:r w:rsidRPr="00637365">
        <w:rPr>
          <w:rFonts w:cs="Kalimati"/>
          <w:sz w:val="18"/>
          <w:szCs w:val="18"/>
        </w:rPr>
        <w:t>/</w:t>
      </w:r>
      <w:r w:rsidRPr="00637365">
        <w:rPr>
          <w:rFonts w:cs="Kalimati" w:hint="cs"/>
          <w:sz w:val="18"/>
          <w:szCs w:val="18"/>
          <w:cs/>
        </w:rPr>
        <w:t xml:space="preserve">०८१ को </w:t>
      </w:r>
      <w:r w:rsidR="005C395F">
        <w:rPr>
          <w:rFonts w:cs="Kalimati" w:hint="cs"/>
          <w:sz w:val="18"/>
          <w:szCs w:val="18"/>
          <w:cs/>
        </w:rPr>
        <w:t>भाद्र</w:t>
      </w:r>
      <w:r w:rsidRPr="00637365">
        <w:rPr>
          <w:rFonts w:cs="Kalimati" w:hint="cs"/>
          <w:sz w:val="18"/>
          <w:szCs w:val="18"/>
          <w:cs/>
        </w:rPr>
        <w:t xml:space="preserve"> महिनामा वाणिज्य, आपूर्ति तथा उपभोक्ता संरक्षण विभाग तथा देशका विभिन्न शहरहरूमा रहेका पाँचवटा बाणिज्य कार्यालयहरूबाट संकलन गरिएको अत्यावश्यक खाद्य माछा, मासु र अण्डाको मूल्यमा गरिएको तुलनात्मक स्तम्भ चित्र यसप्रकार रहेको</w:t>
      </w:r>
      <w:r w:rsidR="00114090" w:rsidRPr="00637365">
        <w:rPr>
          <w:rFonts w:cs="Kalimati" w:hint="cs"/>
          <w:sz w:val="18"/>
          <w:szCs w:val="18"/>
          <w:cs/>
        </w:rPr>
        <w:t xml:space="preserve"> छ।</w:t>
      </w:r>
    </w:p>
    <w:p w:rsidR="008C4679" w:rsidRDefault="008C4679" w:rsidP="00B31350">
      <w:pPr>
        <w:spacing w:after="0"/>
        <w:jc w:val="center"/>
        <w:rPr>
          <w:rFonts w:cs="Kalimati"/>
          <w:b/>
          <w:bCs/>
          <w:sz w:val="18"/>
          <w:szCs w:val="18"/>
        </w:rPr>
      </w:pPr>
    </w:p>
    <w:p w:rsidR="008C4679" w:rsidRDefault="008C4679" w:rsidP="00B31350">
      <w:pPr>
        <w:spacing w:after="0"/>
        <w:jc w:val="center"/>
        <w:rPr>
          <w:rFonts w:cs="Kalimati"/>
          <w:b/>
          <w:bCs/>
          <w:sz w:val="18"/>
          <w:szCs w:val="18"/>
        </w:rPr>
      </w:pPr>
    </w:p>
    <w:p w:rsidR="008C4679" w:rsidRDefault="008C4679" w:rsidP="00B31350">
      <w:pPr>
        <w:spacing w:after="0"/>
        <w:jc w:val="center"/>
        <w:rPr>
          <w:rFonts w:cs="Kalimati"/>
          <w:b/>
          <w:bCs/>
          <w:sz w:val="18"/>
          <w:szCs w:val="18"/>
        </w:rPr>
      </w:pPr>
    </w:p>
    <w:p w:rsidR="008C4679" w:rsidRDefault="008C4679" w:rsidP="00B31350">
      <w:pPr>
        <w:spacing w:after="0"/>
        <w:jc w:val="center"/>
        <w:rPr>
          <w:rFonts w:cs="Kalimati"/>
          <w:b/>
          <w:bCs/>
          <w:sz w:val="18"/>
          <w:szCs w:val="18"/>
        </w:rPr>
      </w:pPr>
    </w:p>
    <w:p w:rsidR="008C4679" w:rsidRDefault="008C4679" w:rsidP="00B31350">
      <w:pPr>
        <w:spacing w:after="0"/>
        <w:jc w:val="center"/>
        <w:rPr>
          <w:rFonts w:cs="Kalimati"/>
          <w:b/>
          <w:bCs/>
          <w:sz w:val="18"/>
          <w:szCs w:val="18"/>
        </w:rPr>
      </w:pPr>
    </w:p>
    <w:p w:rsidR="008C4679" w:rsidRDefault="008C4679" w:rsidP="00B31350">
      <w:pPr>
        <w:spacing w:after="0"/>
        <w:jc w:val="center"/>
        <w:rPr>
          <w:rFonts w:cs="Kalimati"/>
          <w:b/>
          <w:bCs/>
          <w:sz w:val="18"/>
          <w:szCs w:val="18"/>
        </w:rPr>
      </w:pPr>
    </w:p>
    <w:p w:rsidR="008C4679" w:rsidRDefault="008C4679" w:rsidP="00B31350">
      <w:pPr>
        <w:spacing w:after="0"/>
        <w:jc w:val="center"/>
        <w:rPr>
          <w:rFonts w:cs="Kalimati"/>
          <w:b/>
          <w:bCs/>
          <w:sz w:val="18"/>
          <w:szCs w:val="18"/>
        </w:rPr>
      </w:pPr>
    </w:p>
    <w:p w:rsidR="008C4679" w:rsidRDefault="008C4679" w:rsidP="00B31350">
      <w:pPr>
        <w:spacing w:after="0"/>
        <w:jc w:val="center"/>
        <w:rPr>
          <w:rFonts w:cs="Kalimati"/>
          <w:b/>
          <w:bCs/>
          <w:sz w:val="18"/>
          <w:szCs w:val="18"/>
        </w:rPr>
      </w:pPr>
    </w:p>
    <w:p w:rsidR="008C4679" w:rsidRDefault="008C4679" w:rsidP="00B31350">
      <w:pPr>
        <w:spacing w:after="0"/>
        <w:jc w:val="center"/>
        <w:rPr>
          <w:rFonts w:cs="Kalimati"/>
          <w:b/>
          <w:bCs/>
          <w:sz w:val="18"/>
          <w:szCs w:val="18"/>
        </w:rPr>
      </w:pPr>
    </w:p>
    <w:p w:rsidR="008C4679" w:rsidRDefault="008C4679" w:rsidP="00B31350">
      <w:pPr>
        <w:spacing w:after="0"/>
        <w:jc w:val="center"/>
        <w:rPr>
          <w:rFonts w:cs="Kalimati"/>
          <w:b/>
          <w:bCs/>
          <w:sz w:val="18"/>
          <w:szCs w:val="18"/>
        </w:rPr>
      </w:pPr>
    </w:p>
    <w:p w:rsidR="008C4679" w:rsidRDefault="008C4679" w:rsidP="00B31350">
      <w:pPr>
        <w:spacing w:after="0"/>
        <w:jc w:val="center"/>
        <w:rPr>
          <w:rFonts w:cs="Kalimati"/>
          <w:b/>
          <w:bCs/>
          <w:sz w:val="18"/>
          <w:szCs w:val="18"/>
        </w:rPr>
      </w:pPr>
    </w:p>
    <w:p w:rsidR="008C4679" w:rsidRDefault="008C4679" w:rsidP="00B31350">
      <w:pPr>
        <w:spacing w:after="0"/>
        <w:jc w:val="center"/>
        <w:rPr>
          <w:rFonts w:cs="Kalimati"/>
          <w:b/>
          <w:bCs/>
          <w:sz w:val="18"/>
          <w:szCs w:val="18"/>
        </w:rPr>
      </w:pPr>
    </w:p>
    <w:p w:rsidR="008C4679" w:rsidRDefault="008C4679" w:rsidP="00B31350">
      <w:pPr>
        <w:spacing w:after="0"/>
        <w:jc w:val="center"/>
        <w:rPr>
          <w:rFonts w:cs="Kalimati"/>
          <w:b/>
          <w:bCs/>
          <w:sz w:val="18"/>
          <w:szCs w:val="18"/>
        </w:rPr>
      </w:pPr>
    </w:p>
    <w:p w:rsidR="00E51D2B" w:rsidRPr="00637365" w:rsidRDefault="00E51D2B" w:rsidP="00B31350">
      <w:pPr>
        <w:spacing w:after="0"/>
        <w:jc w:val="center"/>
        <w:rPr>
          <w:rFonts w:cs="Kalimati"/>
          <w:b/>
          <w:bCs/>
          <w:sz w:val="18"/>
          <w:szCs w:val="18"/>
        </w:rPr>
      </w:pPr>
      <w:r w:rsidRPr="00637365">
        <w:rPr>
          <w:rFonts w:cs="Kalimati" w:hint="cs"/>
          <w:b/>
          <w:bCs/>
          <w:sz w:val="18"/>
          <w:szCs w:val="18"/>
          <w:cs/>
        </w:rPr>
        <w:lastRenderedPageBreak/>
        <w:t xml:space="preserve">चित्र नं. 6 </w:t>
      </w:r>
      <w:r w:rsidRPr="00637365">
        <w:rPr>
          <w:rFonts w:cs="Kalimati"/>
          <w:b/>
          <w:bCs/>
          <w:sz w:val="18"/>
          <w:szCs w:val="18"/>
        </w:rPr>
        <w:t xml:space="preserve">: </w:t>
      </w:r>
      <w:r w:rsidR="00385EB6" w:rsidRPr="00637365">
        <w:rPr>
          <w:rFonts w:cs="Kalimati" w:hint="cs"/>
          <w:b/>
          <w:bCs/>
          <w:sz w:val="18"/>
          <w:szCs w:val="18"/>
          <w:cs/>
        </w:rPr>
        <w:t xml:space="preserve"> माछा, मासु</w:t>
      </w:r>
      <w:r w:rsidRPr="00637365">
        <w:rPr>
          <w:rFonts w:cs="Kalimati" w:hint="cs"/>
          <w:b/>
          <w:bCs/>
          <w:sz w:val="18"/>
          <w:szCs w:val="18"/>
          <w:cs/>
        </w:rPr>
        <w:t>को औषत मूल्य रू. मा</w:t>
      </w:r>
    </w:p>
    <w:p w:rsidR="008C4679" w:rsidRPr="00637365" w:rsidRDefault="003A148E" w:rsidP="008C4679">
      <w:pPr>
        <w:tabs>
          <w:tab w:val="left" w:pos="0"/>
        </w:tabs>
        <w:spacing w:after="0"/>
        <w:jc w:val="center"/>
        <w:rPr>
          <w:rFonts w:cs="Kalimati"/>
          <w:b/>
          <w:bCs/>
          <w:sz w:val="18"/>
          <w:szCs w:val="18"/>
          <w:cs/>
        </w:rPr>
      </w:pPr>
      <w:r w:rsidRPr="00637365">
        <w:rPr>
          <w:rFonts w:cs="Kalimati"/>
          <w:b/>
          <w:bCs/>
          <w:noProof/>
          <w:sz w:val="18"/>
          <w:szCs w:val="18"/>
        </w:rPr>
        <w:drawing>
          <wp:inline distT="0" distB="0" distL="0" distR="0" wp14:anchorId="38A7B2AF" wp14:editId="147EB553">
            <wp:extent cx="4381500" cy="2143125"/>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r="24201" b="28192"/>
                    <a:stretch>
                      <a:fillRect/>
                    </a:stretch>
                  </pic:blipFill>
                  <pic:spPr bwMode="auto">
                    <a:xfrm>
                      <a:off x="0" y="0"/>
                      <a:ext cx="4413054" cy="2158559"/>
                    </a:xfrm>
                    <a:prstGeom prst="rect">
                      <a:avLst/>
                    </a:prstGeom>
                    <a:noFill/>
                  </pic:spPr>
                </pic:pic>
              </a:graphicData>
            </a:graphic>
          </wp:inline>
        </w:drawing>
      </w:r>
    </w:p>
    <w:p w:rsidR="00CC2B0A" w:rsidRPr="00637365" w:rsidRDefault="00CC2B0A" w:rsidP="008E6544">
      <w:pPr>
        <w:pStyle w:val="ListParagraph"/>
        <w:numPr>
          <w:ilvl w:val="0"/>
          <w:numId w:val="8"/>
        </w:numPr>
        <w:spacing w:after="0"/>
        <w:rPr>
          <w:rFonts w:cs="Kalimati"/>
          <w:b/>
          <w:bCs/>
          <w:sz w:val="18"/>
          <w:szCs w:val="18"/>
        </w:rPr>
      </w:pPr>
      <w:r w:rsidRPr="00637365">
        <w:rPr>
          <w:rFonts w:cs="Kalimati" w:hint="cs"/>
          <w:b/>
          <w:bCs/>
          <w:sz w:val="18"/>
          <w:szCs w:val="18"/>
          <w:cs/>
        </w:rPr>
        <w:t>फलफूल तथा तरकारीको खुद्रा मूल्यको अवस्था</w:t>
      </w:r>
    </w:p>
    <w:p w:rsidR="00B80BF0" w:rsidRPr="00637365" w:rsidRDefault="00CC2B0A" w:rsidP="009F4199">
      <w:pPr>
        <w:spacing w:after="120"/>
        <w:ind w:firstLine="360"/>
        <w:jc w:val="both"/>
        <w:rPr>
          <w:rFonts w:cs="Kalimati"/>
          <w:sz w:val="18"/>
          <w:szCs w:val="18"/>
          <w:cs/>
        </w:rPr>
      </w:pPr>
      <w:r w:rsidRPr="00637365">
        <w:rPr>
          <w:rFonts w:cs="Kalimati" w:hint="cs"/>
          <w:sz w:val="18"/>
          <w:szCs w:val="18"/>
          <w:cs/>
        </w:rPr>
        <w:t>कालिमाटी फलफूल तथा तरकारी</w:t>
      </w:r>
      <w:r w:rsidR="00A92BCF" w:rsidRPr="00637365">
        <w:rPr>
          <w:rFonts w:cs="Kalimati" w:hint="cs"/>
          <w:sz w:val="18"/>
          <w:szCs w:val="18"/>
          <w:cs/>
        </w:rPr>
        <w:t xml:space="preserve"> बजार व्यवस्थापन समितिले हरेक दिन त्यस बजारको तरकारी तथा फलफूलको थोक तथा खुद्रा मूल्य प्रकाशन गर्ने गर्दछ। यस विभागले हरेक आईतबारको फलफूल तथा तरकारीको औषत मूल्यलाई यस मूल्य विश्लेषण प्रयोजनका लागि प्रयोग गरेको छ। समिक्षा अवधिको हरेक आईतबारको औषत मूल्य, अधिकतम मूल्य र न्यूनतम मूल्य तलको तालिकामा प्रस्तुत गरिएको छ।</w:t>
      </w:r>
    </w:p>
    <w:p w:rsidR="00A92BCF" w:rsidRDefault="008C4679" w:rsidP="008E6544">
      <w:pPr>
        <w:pStyle w:val="ListParagraph"/>
        <w:spacing w:after="0"/>
        <w:ind w:left="0"/>
        <w:jc w:val="center"/>
        <w:rPr>
          <w:rFonts w:cs="Kalimati"/>
          <w:b/>
          <w:bCs/>
          <w:sz w:val="18"/>
          <w:szCs w:val="18"/>
        </w:rPr>
      </w:pPr>
      <w:r w:rsidRPr="00345C9A">
        <w:rPr>
          <w:rFonts w:cs="Kalimati" w:hint="cs"/>
          <w:noProof/>
          <w:sz w:val="18"/>
          <w:szCs w:val="18"/>
        </w:rPr>
        <w:drawing>
          <wp:anchor distT="0" distB="0" distL="114300" distR="114300" simplePos="0" relativeHeight="251661312" behindDoc="0" locked="0" layoutInCell="1" allowOverlap="1" wp14:anchorId="003CAFE5" wp14:editId="33348802">
            <wp:simplePos x="0" y="0"/>
            <wp:positionH relativeFrom="column">
              <wp:posOffset>-228600</wp:posOffset>
            </wp:positionH>
            <wp:positionV relativeFrom="paragraph">
              <wp:posOffset>214630</wp:posOffset>
            </wp:positionV>
            <wp:extent cx="4143375" cy="2581275"/>
            <wp:effectExtent l="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145450" cy="25825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196D" w:rsidRPr="00637365">
        <w:rPr>
          <w:rFonts w:cs="Kalimati" w:hint="cs"/>
          <w:b/>
          <w:bCs/>
          <w:sz w:val="18"/>
          <w:szCs w:val="18"/>
          <w:cs/>
        </w:rPr>
        <w:t>तालिका नं.</w:t>
      </w:r>
      <w:r w:rsidR="00A92BCF" w:rsidRPr="00637365">
        <w:rPr>
          <w:rFonts w:cs="Kalimati" w:hint="cs"/>
          <w:b/>
          <w:bCs/>
          <w:sz w:val="18"/>
          <w:szCs w:val="18"/>
          <w:cs/>
        </w:rPr>
        <w:t xml:space="preserve">३ </w:t>
      </w:r>
      <w:r w:rsidR="00A92BCF" w:rsidRPr="00637365">
        <w:rPr>
          <w:rFonts w:cs="Kalimati"/>
          <w:b/>
          <w:bCs/>
          <w:sz w:val="18"/>
          <w:szCs w:val="18"/>
        </w:rPr>
        <w:t xml:space="preserve">: </w:t>
      </w:r>
      <w:r w:rsidR="00A92BCF" w:rsidRPr="00637365">
        <w:rPr>
          <w:rFonts w:cs="Kalimati" w:hint="cs"/>
          <w:b/>
          <w:bCs/>
          <w:sz w:val="18"/>
          <w:szCs w:val="18"/>
          <w:cs/>
        </w:rPr>
        <w:t>तरकारी तथा फलफूलको खुद्रा मूल्</w:t>
      </w:r>
      <w:r w:rsidR="00327E30" w:rsidRPr="00637365">
        <w:rPr>
          <w:rFonts w:cs="Kalimati" w:hint="cs"/>
          <w:b/>
          <w:bCs/>
          <w:sz w:val="18"/>
          <w:szCs w:val="18"/>
          <w:cs/>
        </w:rPr>
        <w:t>य</w:t>
      </w:r>
      <w:r w:rsidR="00A760F4" w:rsidRPr="00637365">
        <w:rPr>
          <w:rFonts w:cs="Kalimati" w:hint="cs"/>
          <w:b/>
          <w:bCs/>
          <w:sz w:val="18"/>
          <w:szCs w:val="18"/>
          <w:cs/>
        </w:rPr>
        <w:t>(</w:t>
      </w:r>
      <w:r w:rsidR="009618FE" w:rsidRPr="00637365">
        <w:rPr>
          <w:rFonts w:cs="Kalimati" w:hint="cs"/>
          <w:b/>
          <w:bCs/>
          <w:sz w:val="18"/>
          <w:szCs w:val="18"/>
          <w:cs/>
        </w:rPr>
        <w:t xml:space="preserve">प्रतिकिलो </w:t>
      </w:r>
      <w:r w:rsidR="00A760F4" w:rsidRPr="00637365">
        <w:rPr>
          <w:rFonts w:cs="Kalimati" w:hint="cs"/>
          <w:b/>
          <w:bCs/>
          <w:sz w:val="18"/>
          <w:szCs w:val="18"/>
          <w:cs/>
        </w:rPr>
        <w:t>रू.मा)</w:t>
      </w:r>
    </w:p>
    <w:p w:rsidR="005742B4" w:rsidRPr="00637365" w:rsidRDefault="005742B4" w:rsidP="008E6544">
      <w:pPr>
        <w:pStyle w:val="ListParagraph"/>
        <w:spacing w:after="0"/>
        <w:ind w:left="0"/>
        <w:jc w:val="center"/>
        <w:rPr>
          <w:rFonts w:cs="Kalimati"/>
          <w:b/>
          <w:bCs/>
          <w:sz w:val="18"/>
          <w:szCs w:val="18"/>
        </w:rPr>
      </w:pPr>
    </w:p>
    <w:p w:rsidR="005742B4" w:rsidRDefault="005742B4" w:rsidP="00591A62">
      <w:pPr>
        <w:ind w:right="-540"/>
        <w:jc w:val="right"/>
        <w:rPr>
          <w:rFonts w:cs="Kalimati"/>
          <w:sz w:val="18"/>
          <w:szCs w:val="18"/>
        </w:rPr>
      </w:pPr>
    </w:p>
    <w:p w:rsidR="005742B4" w:rsidRDefault="005742B4" w:rsidP="00591A62">
      <w:pPr>
        <w:ind w:right="-540"/>
        <w:jc w:val="right"/>
        <w:rPr>
          <w:rFonts w:cs="Kalimati"/>
          <w:sz w:val="18"/>
          <w:szCs w:val="18"/>
        </w:rPr>
      </w:pPr>
    </w:p>
    <w:p w:rsidR="005742B4" w:rsidRDefault="005742B4" w:rsidP="00591A62">
      <w:pPr>
        <w:ind w:right="-540"/>
        <w:jc w:val="right"/>
        <w:rPr>
          <w:rFonts w:cs="Kalimati"/>
          <w:sz w:val="18"/>
          <w:szCs w:val="18"/>
        </w:rPr>
      </w:pPr>
    </w:p>
    <w:p w:rsidR="005742B4" w:rsidRDefault="005742B4" w:rsidP="00591A62">
      <w:pPr>
        <w:ind w:right="-540"/>
        <w:jc w:val="right"/>
        <w:rPr>
          <w:rFonts w:cs="Kalimati"/>
          <w:sz w:val="18"/>
          <w:szCs w:val="18"/>
        </w:rPr>
      </w:pPr>
    </w:p>
    <w:p w:rsidR="00E11E6D" w:rsidRDefault="005742B4" w:rsidP="005742B4">
      <w:pPr>
        <w:ind w:right="-540"/>
        <w:jc w:val="center"/>
        <w:rPr>
          <w:rFonts w:cs="Kalimati"/>
          <w:sz w:val="18"/>
          <w:szCs w:val="18"/>
        </w:rPr>
      </w:pPr>
      <w:r w:rsidRPr="005742B4">
        <w:rPr>
          <w:rFonts w:cs="Kalimati" w:hint="cs"/>
          <w:sz w:val="18"/>
          <w:szCs w:val="18"/>
        </w:rPr>
        <w:t xml:space="preserve"> </w:t>
      </w:r>
    </w:p>
    <w:p w:rsidR="003B4ED6" w:rsidRDefault="003B4ED6" w:rsidP="005742B4">
      <w:pPr>
        <w:ind w:right="-540"/>
        <w:jc w:val="center"/>
        <w:rPr>
          <w:rFonts w:cs="Kalimati"/>
          <w:sz w:val="18"/>
          <w:szCs w:val="18"/>
        </w:rPr>
      </w:pPr>
    </w:p>
    <w:p w:rsidR="003B4ED6" w:rsidRDefault="008C4679" w:rsidP="005742B4">
      <w:pPr>
        <w:ind w:right="-540"/>
        <w:jc w:val="center"/>
        <w:rPr>
          <w:rFonts w:cs="Kalimati"/>
          <w:sz w:val="18"/>
          <w:szCs w:val="18"/>
        </w:rPr>
      </w:pPr>
      <w:r>
        <w:rPr>
          <w:rFonts w:cs="Kalimati" w:hint="cs"/>
          <w:noProof/>
          <w:sz w:val="18"/>
          <w:szCs w:val="18"/>
        </w:rPr>
        <w:drawing>
          <wp:anchor distT="0" distB="0" distL="114300" distR="114300" simplePos="0" relativeHeight="251658240" behindDoc="0" locked="0" layoutInCell="1" allowOverlap="1" wp14:anchorId="5BCDB7C8" wp14:editId="7E105390">
            <wp:simplePos x="0" y="0"/>
            <wp:positionH relativeFrom="margin">
              <wp:posOffset>4738370</wp:posOffset>
            </wp:positionH>
            <wp:positionV relativeFrom="margin">
              <wp:posOffset>466725</wp:posOffset>
            </wp:positionV>
            <wp:extent cx="3849370" cy="5894070"/>
            <wp:effectExtent l="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849370" cy="5894070"/>
                    </a:xfrm>
                    <a:prstGeom prst="rect">
                      <a:avLst/>
                    </a:prstGeom>
                    <a:noFill/>
                    <a:ln w="9525">
                      <a:noFill/>
                      <a:miter lim="800000"/>
                      <a:headEnd/>
                      <a:tailEnd/>
                    </a:ln>
                  </pic:spPr>
                </pic:pic>
              </a:graphicData>
            </a:graphic>
          </wp:anchor>
        </w:drawing>
      </w:r>
    </w:p>
    <w:p w:rsidR="003B4ED6" w:rsidRDefault="003B4ED6" w:rsidP="005742B4">
      <w:pPr>
        <w:ind w:right="-540"/>
        <w:jc w:val="center"/>
        <w:rPr>
          <w:rFonts w:cs="Kalimati"/>
          <w:sz w:val="18"/>
          <w:szCs w:val="18"/>
        </w:rPr>
      </w:pPr>
    </w:p>
    <w:p w:rsidR="003B4ED6" w:rsidRDefault="003B4ED6" w:rsidP="005742B4">
      <w:pPr>
        <w:ind w:right="-540"/>
        <w:jc w:val="center"/>
        <w:rPr>
          <w:rFonts w:cs="Kalimati"/>
          <w:sz w:val="18"/>
          <w:szCs w:val="18"/>
        </w:rPr>
      </w:pPr>
    </w:p>
    <w:p w:rsidR="003B4ED6" w:rsidRDefault="003B4ED6" w:rsidP="005742B4">
      <w:pPr>
        <w:ind w:right="-540"/>
        <w:jc w:val="center"/>
        <w:rPr>
          <w:rFonts w:cs="Kalimati"/>
          <w:sz w:val="18"/>
          <w:szCs w:val="18"/>
        </w:rPr>
      </w:pPr>
    </w:p>
    <w:p w:rsidR="003B4ED6" w:rsidRDefault="003B4ED6" w:rsidP="005742B4">
      <w:pPr>
        <w:ind w:right="-540"/>
        <w:jc w:val="center"/>
        <w:rPr>
          <w:rFonts w:cs="Kalimati"/>
          <w:sz w:val="18"/>
          <w:szCs w:val="18"/>
        </w:rPr>
      </w:pPr>
    </w:p>
    <w:p w:rsidR="003B4ED6" w:rsidRDefault="003B4ED6" w:rsidP="005742B4">
      <w:pPr>
        <w:ind w:right="-540"/>
        <w:jc w:val="center"/>
        <w:rPr>
          <w:rFonts w:cs="Kalimati"/>
          <w:sz w:val="18"/>
          <w:szCs w:val="18"/>
        </w:rPr>
      </w:pPr>
    </w:p>
    <w:p w:rsidR="003B4ED6" w:rsidRDefault="003B4ED6" w:rsidP="005742B4">
      <w:pPr>
        <w:ind w:right="-540"/>
        <w:jc w:val="center"/>
        <w:rPr>
          <w:rFonts w:cs="Kalimati"/>
          <w:sz w:val="18"/>
          <w:szCs w:val="18"/>
        </w:rPr>
      </w:pPr>
    </w:p>
    <w:p w:rsidR="003B4ED6" w:rsidRDefault="003B4ED6" w:rsidP="005742B4">
      <w:pPr>
        <w:ind w:right="-540"/>
        <w:jc w:val="center"/>
        <w:rPr>
          <w:rFonts w:cs="Kalimati"/>
          <w:sz w:val="18"/>
          <w:szCs w:val="18"/>
        </w:rPr>
      </w:pPr>
    </w:p>
    <w:p w:rsidR="003B4ED6" w:rsidRDefault="003B4ED6" w:rsidP="005742B4">
      <w:pPr>
        <w:ind w:right="-540"/>
        <w:jc w:val="center"/>
        <w:rPr>
          <w:rFonts w:cs="Kalimati"/>
          <w:sz w:val="18"/>
          <w:szCs w:val="18"/>
        </w:rPr>
      </w:pPr>
    </w:p>
    <w:p w:rsidR="003B4ED6" w:rsidRDefault="003B4ED6" w:rsidP="005742B4">
      <w:pPr>
        <w:ind w:right="-540"/>
        <w:jc w:val="center"/>
        <w:rPr>
          <w:rFonts w:cs="Kalimati"/>
          <w:sz w:val="18"/>
          <w:szCs w:val="18"/>
        </w:rPr>
      </w:pPr>
    </w:p>
    <w:p w:rsidR="003B4ED6" w:rsidRDefault="003B4ED6" w:rsidP="005742B4">
      <w:pPr>
        <w:ind w:right="-540"/>
        <w:jc w:val="center"/>
        <w:rPr>
          <w:rFonts w:cs="Kalimati"/>
          <w:sz w:val="18"/>
          <w:szCs w:val="18"/>
        </w:rPr>
      </w:pPr>
    </w:p>
    <w:p w:rsidR="003B4ED6" w:rsidRDefault="003B4ED6" w:rsidP="005742B4">
      <w:pPr>
        <w:ind w:right="-540"/>
        <w:jc w:val="center"/>
        <w:rPr>
          <w:rFonts w:cs="Kalimati"/>
          <w:sz w:val="18"/>
          <w:szCs w:val="18"/>
        </w:rPr>
      </w:pPr>
    </w:p>
    <w:p w:rsidR="003B4ED6" w:rsidRDefault="003B4ED6" w:rsidP="005742B4">
      <w:pPr>
        <w:ind w:right="-540"/>
        <w:jc w:val="center"/>
        <w:rPr>
          <w:rFonts w:cs="Kalimati"/>
          <w:sz w:val="18"/>
          <w:szCs w:val="18"/>
        </w:rPr>
      </w:pPr>
    </w:p>
    <w:p w:rsidR="003B4ED6" w:rsidRDefault="003B4ED6" w:rsidP="005742B4">
      <w:pPr>
        <w:ind w:right="-540"/>
        <w:jc w:val="center"/>
        <w:rPr>
          <w:rFonts w:cs="Kalimati"/>
          <w:sz w:val="18"/>
          <w:szCs w:val="18"/>
        </w:rPr>
      </w:pPr>
    </w:p>
    <w:p w:rsidR="003B4ED6" w:rsidRDefault="003B4ED6" w:rsidP="005742B4">
      <w:pPr>
        <w:ind w:right="-540"/>
        <w:jc w:val="center"/>
        <w:rPr>
          <w:rFonts w:cs="Kalimati"/>
          <w:sz w:val="18"/>
          <w:szCs w:val="18"/>
        </w:rPr>
      </w:pPr>
    </w:p>
    <w:p w:rsidR="003B4ED6" w:rsidRDefault="003B4ED6" w:rsidP="005742B4">
      <w:pPr>
        <w:ind w:right="-540"/>
        <w:jc w:val="center"/>
        <w:rPr>
          <w:rFonts w:cs="Kalimati"/>
          <w:sz w:val="18"/>
          <w:szCs w:val="18"/>
        </w:rPr>
      </w:pPr>
    </w:p>
    <w:p w:rsidR="003B4ED6" w:rsidRDefault="003B4ED6" w:rsidP="005742B4">
      <w:pPr>
        <w:ind w:right="-540"/>
        <w:jc w:val="center"/>
        <w:rPr>
          <w:rFonts w:cs="Kalimati"/>
          <w:sz w:val="18"/>
          <w:szCs w:val="18"/>
        </w:rPr>
      </w:pPr>
    </w:p>
    <w:p w:rsidR="003B4ED6" w:rsidRDefault="003B4ED6" w:rsidP="00DC618D">
      <w:pPr>
        <w:spacing w:after="120"/>
        <w:jc w:val="both"/>
        <w:rPr>
          <w:rFonts w:cs="Kalimati"/>
          <w:b/>
          <w:bCs/>
          <w:sz w:val="18"/>
          <w:szCs w:val="18"/>
        </w:rPr>
      </w:pPr>
    </w:p>
    <w:p w:rsidR="003B4ED6" w:rsidRDefault="003B4ED6" w:rsidP="00DC618D">
      <w:pPr>
        <w:spacing w:after="120"/>
        <w:jc w:val="both"/>
        <w:rPr>
          <w:rFonts w:cs="Kalimati"/>
          <w:b/>
          <w:bCs/>
          <w:sz w:val="18"/>
          <w:szCs w:val="18"/>
        </w:rPr>
      </w:pPr>
    </w:p>
    <w:p w:rsidR="003B4ED6" w:rsidRDefault="003B4ED6" w:rsidP="00DC618D">
      <w:pPr>
        <w:spacing w:after="120"/>
        <w:jc w:val="both"/>
        <w:rPr>
          <w:rFonts w:cs="Kalimati"/>
          <w:b/>
          <w:bCs/>
          <w:sz w:val="18"/>
          <w:szCs w:val="18"/>
        </w:rPr>
      </w:pPr>
    </w:p>
    <w:p w:rsidR="00345C9A" w:rsidRDefault="008C4679" w:rsidP="00DC618D">
      <w:pPr>
        <w:spacing w:after="120"/>
        <w:jc w:val="both"/>
        <w:rPr>
          <w:rFonts w:cs="Kalimati"/>
          <w:b/>
          <w:bCs/>
          <w:sz w:val="18"/>
          <w:szCs w:val="18"/>
        </w:rPr>
      </w:pPr>
      <w:r>
        <w:rPr>
          <w:rFonts w:cs="Kalimati"/>
          <w:b/>
          <w:bCs/>
          <w:noProof/>
          <w:sz w:val="18"/>
          <w:szCs w:val="18"/>
        </w:rPr>
        <w:lastRenderedPageBreak/>
        <w:drawing>
          <wp:anchor distT="0" distB="0" distL="114300" distR="114300" simplePos="0" relativeHeight="251659264" behindDoc="0" locked="0" layoutInCell="1" allowOverlap="1" wp14:anchorId="1E32B079" wp14:editId="19A8D0F9">
            <wp:simplePos x="0" y="0"/>
            <wp:positionH relativeFrom="column">
              <wp:posOffset>-121285</wp:posOffset>
            </wp:positionH>
            <wp:positionV relativeFrom="paragraph">
              <wp:posOffset>-240030</wp:posOffset>
            </wp:positionV>
            <wp:extent cx="3870325" cy="6049010"/>
            <wp:effectExtent l="0" t="0" r="0" b="0"/>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870325" cy="6049010"/>
                    </a:xfrm>
                    <a:prstGeom prst="rect">
                      <a:avLst/>
                    </a:prstGeom>
                    <a:noFill/>
                    <a:ln w="9525">
                      <a:noFill/>
                      <a:miter lim="800000"/>
                      <a:headEnd/>
                      <a:tailEnd/>
                    </a:ln>
                  </pic:spPr>
                </pic:pic>
              </a:graphicData>
            </a:graphic>
          </wp:anchor>
        </w:drawing>
      </w:r>
    </w:p>
    <w:p w:rsidR="00345C9A" w:rsidRDefault="00345C9A" w:rsidP="00DC618D">
      <w:pPr>
        <w:spacing w:after="120"/>
        <w:jc w:val="both"/>
        <w:rPr>
          <w:rFonts w:cs="Kalimati"/>
          <w:b/>
          <w:bCs/>
          <w:sz w:val="18"/>
          <w:szCs w:val="18"/>
        </w:rPr>
      </w:pPr>
    </w:p>
    <w:p w:rsidR="00345C9A" w:rsidRDefault="00345C9A" w:rsidP="00DC618D">
      <w:pPr>
        <w:spacing w:after="120"/>
        <w:jc w:val="both"/>
        <w:rPr>
          <w:rFonts w:cs="Kalimati"/>
          <w:b/>
          <w:bCs/>
          <w:sz w:val="18"/>
          <w:szCs w:val="18"/>
        </w:rPr>
      </w:pPr>
    </w:p>
    <w:p w:rsidR="00345C9A" w:rsidRDefault="00345C9A" w:rsidP="00DC618D">
      <w:pPr>
        <w:spacing w:after="120"/>
        <w:jc w:val="both"/>
        <w:rPr>
          <w:rFonts w:cs="Kalimati"/>
          <w:b/>
          <w:bCs/>
          <w:sz w:val="18"/>
          <w:szCs w:val="18"/>
        </w:rPr>
      </w:pPr>
    </w:p>
    <w:p w:rsidR="00345C9A" w:rsidRDefault="00345C9A" w:rsidP="00DC618D">
      <w:pPr>
        <w:spacing w:after="120"/>
        <w:jc w:val="both"/>
        <w:rPr>
          <w:rFonts w:cs="Kalimati"/>
          <w:b/>
          <w:bCs/>
          <w:sz w:val="18"/>
          <w:szCs w:val="18"/>
        </w:rPr>
      </w:pPr>
    </w:p>
    <w:p w:rsidR="00345C9A" w:rsidRDefault="00345C9A" w:rsidP="00DC618D">
      <w:pPr>
        <w:spacing w:after="120"/>
        <w:jc w:val="both"/>
        <w:rPr>
          <w:rFonts w:cs="Kalimati"/>
          <w:b/>
          <w:bCs/>
          <w:sz w:val="18"/>
          <w:szCs w:val="18"/>
        </w:rPr>
      </w:pPr>
    </w:p>
    <w:p w:rsidR="00345C9A" w:rsidRDefault="00345C9A" w:rsidP="00DC618D">
      <w:pPr>
        <w:spacing w:after="120"/>
        <w:jc w:val="both"/>
        <w:rPr>
          <w:rFonts w:cs="Kalimati"/>
          <w:b/>
          <w:bCs/>
          <w:sz w:val="18"/>
          <w:szCs w:val="18"/>
        </w:rPr>
      </w:pPr>
    </w:p>
    <w:p w:rsidR="00345C9A" w:rsidRDefault="00345C9A" w:rsidP="00DC618D">
      <w:pPr>
        <w:spacing w:after="120"/>
        <w:jc w:val="both"/>
        <w:rPr>
          <w:rFonts w:cs="Kalimati"/>
          <w:b/>
          <w:bCs/>
          <w:sz w:val="18"/>
          <w:szCs w:val="18"/>
        </w:rPr>
      </w:pPr>
    </w:p>
    <w:p w:rsidR="00345C9A" w:rsidRDefault="00345C9A" w:rsidP="00DC618D">
      <w:pPr>
        <w:spacing w:after="120"/>
        <w:jc w:val="both"/>
        <w:rPr>
          <w:rFonts w:cs="Kalimati"/>
          <w:b/>
          <w:bCs/>
          <w:sz w:val="18"/>
          <w:szCs w:val="18"/>
        </w:rPr>
      </w:pPr>
    </w:p>
    <w:p w:rsidR="00345C9A" w:rsidRDefault="00345C9A" w:rsidP="00DC618D">
      <w:pPr>
        <w:spacing w:after="120"/>
        <w:jc w:val="both"/>
        <w:rPr>
          <w:rFonts w:cs="Kalimati"/>
          <w:b/>
          <w:bCs/>
          <w:sz w:val="18"/>
          <w:szCs w:val="18"/>
        </w:rPr>
      </w:pPr>
    </w:p>
    <w:p w:rsidR="00345C9A" w:rsidRDefault="00345C9A" w:rsidP="00DC618D">
      <w:pPr>
        <w:spacing w:after="120"/>
        <w:jc w:val="both"/>
        <w:rPr>
          <w:rFonts w:cs="Kalimati"/>
          <w:b/>
          <w:bCs/>
          <w:sz w:val="18"/>
          <w:szCs w:val="18"/>
        </w:rPr>
      </w:pPr>
    </w:p>
    <w:p w:rsidR="00345C9A" w:rsidRDefault="00345C9A" w:rsidP="00DC618D">
      <w:pPr>
        <w:spacing w:after="120"/>
        <w:jc w:val="both"/>
        <w:rPr>
          <w:rFonts w:cs="Kalimati"/>
          <w:b/>
          <w:bCs/>
          <w:sz w:val="18"/>
          <w:szCs w:val="18"/>
        </w:rPr>
      </w:pPr>
    </w:p>
    <w:p w:rsidR="00345C9A" w:rsidRDefault="00345C9A" w:rsidP="00DC618D">
      <w:pPr>
        <w:spacing w:after="120"/>
        <w:jc w:val="both"/>
        <w:rPr>
          <w:rFonts w:cs="Kalimati"/>
          <w:b/>
          <w:bCs/>
          <w:sz w:val="18"/>
          <w:szCs w:val="18"/>
        </w:rPr>
      </w:pPr>
    </w:p>
    <w:p w:rsidR="00345C9A" w:rsidRDefault="00345C9A" w:rsidP="00DC618D">
      <w:pPr>
        <w:spacing w:after="120"/>
        <w:jc w:val="both"/>
        <w:rPr>
          <w:rFonts w:cs="Kalimati"/>
          <w:b/>
          <w:bCs/>
          <w:sz w:val="18"/>
          <w:szCs w:val="18"/>
        </w:rPr>
      </w:pPr>
    </w:p>
    <w:p w:rsidR="003B4ED6" w:rsidRDefault="003B4ED6" w:rsidP="00DC618D">
      <w:pPr>
        <w:spacing w:after="120"/>
        <w:jc w:val="both"/>
        <w:rPr>
          <w:rFonts w:cs="Kalimati"/>
          <w:b/>
          <w:bCs/>
          <w:sz w:val="18"/>
          <w:szCs w:val="18"/>
        </w:rPr>
      </w:pPr>
    </w:p>
    <w:p w:rsidR="003B4ED6" w:rsidRDefault="003B4ED6" w:rsidP="00DC618D">
      <w:pPr>
        <w:spacing w:after="120"/>
        <w:jc w:val="both"/>
        <w:rPr>
          <w:rFonts w:cs="Kalimati"/>
          <w:b/>
          <w:bCs/>
          <w:sz w:val="18"/>
          <w:szCs w:val="18"/>
        </w:rPr>
      </w:pPr>
    </w:p>
    <w:p w:rsidR="00897B61" w:rsidRDefault="00897B61" w:rsidP="00DC618D">
      <w:pPr>
        <w:spacing w:after="120"/>
        <w:jc w:val="both"/>
        <w:rPr>
          <w:rFonts w:cs="Kalimati"/>
          <w:b/>
          <w:bCs/>
          <w:sz w:val="18"/>
          <w:szCs w:val="18"/>
        </w:rPr>
      </w:pPr>
    </w:p>
    <w:p w:rsidR="00897B61" w:rsidRDefault="00897B61" w:rsidP="00DC618D">
      <w:pPr>
        <w:spacing w:after="120"/>
        <w:jc w:val="both"/>
        <w:rPr>
          <w:rFonts w:cs="Kalimati"/>
          <w:b/>
          <w:bCs/>
          <w:sz w:val="18"/>
          <w:szCs w:val="18"/>
        </w:rPr>
      </w:pPr>
    </w:p>
    <w:p w:rsidR="00897B61" w:rsidRDefault="00897B61" w:rsidP="00DC618D">
      <w:pPr>
        <w:spacing w:after="120"/>
        <w:jc w:val="both"/>
        <w:rPr>
          <w:rFonts w:cs="Kalimati"/>
          <w:b/>
          <w:bCs/>
          <w:sz w:val="18"/>
          <w:szCs w:val="18"/>
        </w:rPr>
      </w:pPr>
    </w:p>
    <w:p w:rsidR="00897B61" w:rsidRDefault="00897B61" w:rsidP="00DC618D">
      <w:pPr>
        <w:spacing w:after="120"/>
        <w:jc w:val="both"/>
        <w:rPr>
          <w:rFonts w:cs="Kalimati"/>
          <w:b/>
          <w:bCs/>
          <w:sz w:val="18"/>
          <w:szCs w:val="18"/>
        </w:rPr>
      </w:pPr>
    </w:p>
    <w:p w:rsidR="00897B61" w:rsidRDefault="00897B61" w:rsidP="00DC618D">
      <w:pPr>
        <w:spacing w:after="120"/>
        <w:jc w:val="both"/>
        <w:rPr>
          <w:rFonts w:cs="Kalimati"/>
          <w:b/>
          <w:bCs/>
          <w:sz w:val="18"/>
          <w:szCs w:val="18"/>
        </w:rPr>
      </w:pPr>
    </w:p>
    <w:p w:rsidR="00897B61" w:rsidRDefault="00897B61" w:rsidP="00DC618D">
      <w:pPr>
        <w:spacing w:after="120"/>
        <w:jc w:val="both"/>
        <w:rPr>
          <w:rFonts w:cs="Kalimati"/>
          <w:b/>
          <w:bCs/>
          <w:sz w:val="18"/>
          <w:szCs w:val="18"/>
        </w:rPr>
      </w:pPr>
    </w:p>
    <w:p w:rsidR="00897B61" w:rsidRDefault="00897B61" w:rsidP="00DC618D">
      <w:pPr>
        <w:spacing w:after="120"/>
        <w:jc w:val="both"/>
        <w:rPr>
          <w:rFonts w:cs="Kalimati"/>
          <w:b/>
          <w:bCs/>
          <w:sz w:val="18"/>
          <w:szCs w:val="18"/>
        </w:rPr>
      </w:pPr>
    </w:p>
    <w:p w:rsidR="00897B61" w:rsidRDefault="00897B61" w:rsidP="00DC618D">
      <w:pPr>
        <w:spacing w:after="120"/>
        <w:jc w:val="both"/>
        <w:rPr>
          <w:rFonts w:cs="Kalimati"/>
          <w:b/>
          <w:bCs/>
          <w:sz w:val="18"/>
          <w:szCs w:val="18"/>
        </w:rPr>
      </w:pPr>
    </w:p>
    <w:p w:rsidR="00897B61" w:rsidRDefault="00897B61" w:rsidP="00DC618D">
      <w:pPr>
        <w:spacing w:after="120"/>
        <w:jc w:val="both"/>
        <w:rPr>
          <w:rFonts w:cs="Kalimati"/>
          <w:b/>
          <w:bCs/>
          <w:sz w:val="18"/>
          <w:szCs w:val="18"/>
        </w:rPr>
      </w:pPr>
    </w:p>
    <w:p w:rsidR="00897B61" w:rsidRDefault="00897B61" w:rsidP="003B4ED6">
      <w:pPr>
        <w:spacing w:after="120"/>
        <w:jc w:val="right"/>
        <w:rPr>
          <w:rFonts w:cs="Kalimati"/>
          <w:sz w:val="18"/>
          <w:szCs w:val="18"/>
        </w:rPr>
      </w:pPr>
      <w:r>
        <w:rPr>
          <w:rFonts w:cs="Kalimati"/>
          <w:noProof/>
          <w:sz w:val="18"/>
          <w:szCs w:val="18"/>
        </w:rPr>
        <w:lastRenderedPageBreak/>
        <w:drawing>
          <wp:anchor distT="0" distB="0" distL="114300" distR="114300" simplePos="0" relativeHeight="251660288" behindDoc="0" locked="0" layoutInCell="1" allowOverlap="1">
            <wp:simplePos x="0" y="0"/>
            <wp:positionH relativeFrom="column">
              <wp:posOffset>60996</wp:posOffset>
            </wp:positionH>
            <wp:positionV relativeFrom="paragraph">
              <wp:posOffset>-115570</wp:posOffset>
            </wp:positionV>
            <wp:extent cx="3722956" cy="2223869"/>
            <wp:effectExtent l="0" t="0" r="0" b="0"/>
            <wp:wrapNone/>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3722956" cy="2223869"/>
                    </a:xfrm>
                    <a:prstGeom prst="rect">
                      <a:avLst/>
                    </a:prstGeom>
                    <a:noFill/>
                    <a:ln w="9525">
                      <a:noFill/>
                      <a:miter lim="800000"/>
                      <a:headEnd/>
                      <a:tailEnd/>
                    </a:ln>
                  </pic:spPr>
                </pic:pic>
              </a:graphicData>
            </a:graphic>
          </wp:anchor>
        </w:drawing>
      </w:r>
    </w:p>
    <w:p w:rsidR="00897B61" w:rsidRDefault="00897B61" w:rsidP="003B4ED6">
      <w:pPr>
        <w:spacing w:after="120"/>
        <w:jc w:val="right"/>
        <w:rPr>
          <w:rFonts w:cs="Kalimati"/>
          <w:sz w:val="18"/>
          <w:szCs w:val="18"/>
        </w:rPr>
      </w:pPr>
    </w:p>
    <w:p w:rsidR="00897B61" w:rsidRDefault="00897B61" w:rsidP="003B4ED6">
      <w:pPr>
        <w:spacing w:after="120"/>
        <w:jc w:val="right"/>
        <w:rPr>
          <w:rFonts w:cs="Kalimati"/>
          <w:sz w:val="18"/>
          <w:szCs w:val="18"/>
        </w:rPr>
      </w:pPr>
    </w:p>
    <w:p w:rsidR="00897B61" w:rsidRDefault="00897B61" w:rsidP="003B4ED6">
      <w:pPr>
        <w:spacing w:after="120"/>
        <w:jc w:val="right"/>
        <w:rPr>
          <w:rFonts w:cs="Kalimati"/>
          <w:sz w:val="18"/>
          <w:szCs w:val="18"/>
        </w:rPr>
      </w:pPr>
    </w:p>
    <w:p w:rsidR="00897B61" w:rsidRDefault="00897B61" w:rsidP="003B4ED6">
      <w:pPr>
        <w:spacing w:after="120"/>
        <w:jc w:val="right"/>
        <w:rPr>
          <w:rFonts w:cs="Kalimati"/>
          <w:sz w:val="18"/>
          <w:szCs w:val="18"/>
        </w:rPr>
      </w:pPr>
    </w:p>
    <w:p w:rsidR="00897B61" w:rsidRDefault="00897B61" w:rsidP="003B4ED6">
      <w:pPr>
        <w:spacing w:after="120"/>
        <w:jc w:val="right"/>
        <w:rPr>
          <w:rFonts w:cs="Kalimati"/>
          <w:sz w:val="18"/>
          <w:szCs w:val="18"/>
        </w:rPr>
      </w:pPr>
    </w:p>
    <w:p w:rsidR="00897B61" w:rsidRDefault="00897B61" w:rsidP="003B4ED6">
      <w:pPr>
        <w:spacing w:after="120"/>
        <w:jc w:val="right"/>
        <w:rPr>
          <w:rFonts w:cs="Kalimati"/>
          <w:sz w:val="18"/>
          <w:szCs w:val="18"/>
        </w:rPr>
      </w:pPr>
    </w:p>
    <w:p w:rsidR="00897B61" w:rsidRDefault="00897B61" w:rsidP="003B4ED6">
      <w:pPr>
        <w:spacing w:after="120"/>
        <w:jc w:val="right"/>
        <w:rPr>
          <w:rFonts w:cs="Kalimati"/>
          <w:sz w:val="18"/>
          <w:szCs w:val="18"/>
        </w:rPr>
      </w:pPr>
    </w:p>
    <w:p w:rsidR="00897B61" w:rsidRDefault="00897B61" w:rsidP="008C4679">
      <w:pPr>
        <w:spacing w:after="120"/>
        <w:rPr>
          <w:rFonts w:cs="Kalimati"/>
          <w:sz w:val="18"/>
          <w:szCs w:val="18"/>
        </w:rPr>
      </w:pPr>
    </w:p>
    <w:p w:rsidR="003B4ED6" w:rsidRPr="003B4ED6" w:rsidRDefault="003B4ED6" w:rsidP="003B4ED6">
      <w:pPr>
        <w:spacing w:after="120"/>
        <w:jc w:val="right"/>
        <w:rPr>
          <w:rFonts w:cs="Kalimati"/>
          <w:sz w:val="18"/>
          <w:szCs w:val="18"/>
        </w:rPr>
      </w:pPr>
      <w:r w:rsidRPr="003B4ED6">
        <w:rPr>
          <w:rFonts w:cs="Kalimati" w:hint="cs"/>
          <w:sz w:val="18"/>
          <w:szCs w:val="18"/>
          <w:cs/>
        </w:rPr>
        <w:t xml:space="preserve">स्रोतः </w:t>
      </w:r>
      <w:r w:rsidRPr="003B4ED6">
        <w:rPr>
          <w:rFonts w:cs="Kalimati"/>
          <w:sz w:val="18"/>
          <w:szCs w:val="18"/>
        </w:rPr>
        <w:t>kalimatimarket.gov.np/price</w:t>
      </w:r>
    </w:p>
    <w:p w:rsidR="00E11E6D" w:rsidRPr="00637365" w:rsidRDefault="000815DD" w:rsidP="00DC618D">
      <w:pPr>
        <w:spacing w:after="120"/>
        <w:jc w:val="both"/>
        <w:rPr>
          <w:rFonts w:cs="Kalimati"/>
          <w:b/>
          <w:bCs/>
          <w:sz w:val="18"/>
          <w:szCs w:val="18"/>
        </w:rPr>
      </w:pPr>
      <w:r w:rsidRPr="00637365">
        <w:rPr>
          <w:rFonts w:cs="Kalimati" w:hint="cs"/>
          <w:b/>
          <w:bCs/>
          <w:sz w:val="18"/>
          <w:szCs w:val="18"/>
          <w:cs/>
        </w:rPr>
        <w:t xml:space="preserve">८.१ </w:t>
      </w:r>
      <w:r w:rsidR="00E11E6D" w:rsidRPr="00637365">
        <w:rPr>
          <w:rFonts w:cs="Kalimati" w:hint="cs"/>
          <w:b/>
          <w:bCs/>
          <w:sz w:val="18"/>
          <w:szCs w:val="18"/>
          <w:cs/>
        </w:rPr>
        <w:t>स</w:t>
      </w:r>
      <w:r w:rsidR="004A613B" w:rsidRPr="00637365">
        <w:rPr>
          <w:rFonts w:cs="Kalimati" w:hint="cs"/>
          <w:b/>
          <w:bCs/>
          <w:sz w:val="18"/>
          <w:szCs w:val="18"/>
          <w:cs/>
        </w:rPr>
        <w:t>मिक्षा अवधिमा उच्च मूल्य</w:t>
      </w:r>
      <w:r w:rsidR="00B8161B" w:rsidRPr="00637365">
        <w:rPr>
          <w:rFonts w:cs="Kalimati" w:hint="cs"/>
          <w:b/>
          <w:bCs/>
          <w:sz w:val="18"/>
          <w:szCs w:val="18"/>
          <w:cs/>
        </w:rPr>
        <w:t xml:space="preserve"> परिवर्तन</w:t>
      </w:r>
      <w:r w:rsidR="004A613B" w:rsidRPr="00637365">
        <w:rPr>
          <w:rFonts w:cs="Kalimati" w:hint="cs"/>
          <w:b/>
          <w:bCs/>
          <w:sz w:val="18"/>
          <w:szCs w:val="18"/>
          <w:cs/>
        </w:rPr>
        <w:t xml:space="preserve"> भएका </w:t>
      </w:r>
      <w:r w:rsidR="00B8161B" w:rsidRPr="00637365">
        <w:rPr>
          <w:rFonts w:cs="Kalimati" w:hint="cs"/>
          <w:b/>
          <w:bCs/>
          <w:sz w:val="18"/>
          <w:szCs w:val="18"/>
          <w:cs/>
        </w:rPr>
        <w:t xml:space="preserve">र स्थिर मूल्य कायम रहेका </w:t>
      </w:r>
      <w:r w:rsidR="004A613B" w:rsidRPr="00637365">
        <w:rPr>
          <w:rFonts w:cs="Kalimati" w:hint="cs"/>
          <w:b/>
          <w:bCs/>
          <w:sz w:val="18"/>
          <w:szCs w:val="18"/>
          <w:cs/>
        </w:rPr>
        <w:t>५</w:t>
      </w:r>
      <w:r w:rsidR="00E11E6D" w:rsidRPr="00637365">
        <w:rPr>
          <w:rFonts w:cs="Kalimati" w:hint="cs"/>
          <w:b/>
          <w:bCs/>
          <w:sz w:val="18"/>
          <w:szCs w:val="18"/>
          <w:cs/>
        </w:rPr>
        <w:t xml:space="preserve"> तरकारी तथा फलफूल हरूः</w:t>
      </w:r>
    </w:p>
    <w:p w:rsidR="00963EB6" w:rsidRPr="00637365" w:rsidRDefault="00E11E6D" w:rsidP="00DC618D">
      <w:pPr>
        <w:spacing w:after="120"/>
        <w:jc w:val="both"/>
        <w:rPr>
          <w:rFonts w:cs="Kalimati"/>
          <w:sz w:val="18"/>
          <w:szCs w:val="18"/>
        </w:rPr>
      </w:pPr>
      <w:r w:rsidRPr="00637365">
        <w:rPr>
          <w:rFonts w:cs="Kalimati" w:hint="cs"/>
          <w:b/>
          <w:bCs/>
          <w:sz w:val="18"/>
          <w:szCs w:val="18"/>
          <w:cs/>
        </w:rPr>
        <w:tab/>
      </w:r>
      <w:r w:rsidRPr="00637365">
        <w:rPr>
          <w:rFonts w:cs="Kalimati" w:hint="cs"/>
          <w:sz w:val="18"/>
          <w:szCs w:val="18"/>
          <w:cs/>
        </w:rPr>
        <w:t>समिक्षा</w:t>
      </w:r>
      <w:r w:rsidR="00DD6DBA" w:rsidRPr="00637365">
        <w:rPr>
          <w:rFonts w:cs="Kalimati" w:hint="cs"/>
          <w:sz w:val="18"/>
          <w:szCs w:val="18"/>
          <w:cs/>
        </w:rPr>
        <w:t>अवधिमा मूल्यमा अत्याधिक उतारचढाव आएका ५ तरकारी तथा फलफूलको न्यून</w:t>
      </w:r>
      <w:r w:rsidR="008E5593">
        <w:rPr>
          <w:rFonts w:cs="Kalimati" w:hint="cs"/>
          <w:sz w:val="18"/>
          <w:szCs w:val="18"/>
          <w:cs/>
        </w:rPr>
        <w:t>तम मूल्य, अधिकतम मूल्य</w:t>
      </w:r>
      <w:r w:rsidR="00DD6DBA" w:rsidRPr="00637365">
        <w:rPr>
          <w:rFonts w:cs="Kalimati" w:hint="cs"/>
          <w:sz w:val="18"/>
          <w:szCs w:val="18"/>
          <w:cs/>
        </w:rPr>
        <w:t xml:space="preserve"> परिवर्तनलाई तलको तालिकाम</w:t>
      </w:r>
      <w:r w:rsidR="00114090" w:rsidRPr="00637365">
        <w:rPr>
          <w:rFonts w:cs="Kalimati" w:hint="cs"/>
          <w:sz w:val="18"/>
          <w:szCs w:val="18"/>
          <w:cs/>
        </w:rPr>
        <w:t>ा प्रस्तुत गरिएको छ।</w:t>
      </w:r>
    </w:p>
    <w:p w:rsidR="00DC53B9" w:rsidRDefault="00DD6DBA" w:rsidP="00DC618D">
      <w:pPr>
        <w:spacing w:after="0"/>
        <w:jc w:val="center"/>
        <w:rPr>
          <w:rFonts w:cs="Kalimati"/>
          <w:b/>
          <w:bCs/>
          <w:sz w:val="18"/>
          <w:szCs w:val="18"/>
        </w:rPr>
      </w:pPr>
      <w:r w:rsidRPr="00637365">
        <w:rPr>
          <w:rFonts w:cs="Kalimati" w:hint="cs"/>
          <w:b/>
          <w:bCs/>
          <w:sz w:val="18"/>
          <w:szCs w:val="18"/>
          <w:cs/>
        </w:rPr>
        <w:t xml:space="preserve">तालिका नं. ४ </w:t>
      </w:r>
      <w:r w:rsidRPr="00637365">
        <w:rPr>
          <w:rFonts w:cs="Kalimati"/>
          <w:b/>
          <w:bCs/>
          <w:sz w:val="18"/>
          <w:szCs w:val="18"/>
        </w:rPr>
        <w:t>:</w:t>
      </w:r>
      <w:r w:rsidRPr="00637365">
        <w:rPr>
          <w:rFonts w:cs="Kalimati" w:hint="cs"/>
          <w:b/>
          <w:bCs/>
          <w:sz w:val="18"/>
          <w:szCs w:val="18"/>
          <w:cs/>
        </w:rPr>
        <w:t xml:space="preserve"> मूल्यमा उच्च परिवर्तन भएका ५ तरकारी तथा फलफूलहरू</w:t>
      </w:r>
    </w:p>
    <w:p w:rsidR="008A1448" w:rsidRPr="00637365" w:rsidRDefault="008A1448" w:rsidP="00DC618D">
      <w:pPr>
        <w:spacing w:after="0"/>
        <w:jc w:val="center"/>
        <w:rPr>
          <w:rFonts w:cs="Kalimati"/>
          <w:b/>
          <w:bCs/>
          <w:sz w:val="18"/>
          <w:szCs w:val="18"/>
        </w:rPr>
      </w:pPr>
    </w:p>
    <w:p w:rsidR="004D20A3" w:rsidRPr="008A1448" w:rsidRDefault="008A1448" w:rsidP="00DD6DBA">
      <w:pPr>
        <w:jc w:val="center"/>
      </w:pPr>
      <w:r w:rsidRPr="008A1448">
        <w:rPr>
          <w:noProof/>
        </w:rPr>
        <w:drawing>
          <wp:inline distT="0" distB="0" distL="0" distR="0">
            <wp:extent cx="3581400" cy="1304925"/>
            <wp:effectExtent l="0" t="0" r="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3592559" cy="1308991"/>
                    </a:xfrm>
                    <a:prstGeom prst="rect">
                      <a:avLst/>
                    </a:prstGeom>
                    <a:noFill/>
                    <a:ln w="9525">
                      <a:noFill/>
                      <a:miter lim="800000"/>
                      <a:headEnd/>
                      <a:tailEnd/>
                    </a:ln>
                  </pic:spPr>
                </pic:pic>
              </a:graphicData>
            </a:graphic>
          </wp:inline>
        </w:drawing>
      </w:r>
    </w:p>
    <w:p w:rsidR="008E5593" w:rsidRDefault="008E5593" w:rsidP="00B66EB8">
      <w:pPr>
        <w:spacing w:after="0"/>
        <w:jc w:val="center"/>
        <w:rPr>
          <w:rFonts w:cs="Kalimati"/>
          <w:sz w:val="18"/>
          <w:szCs w:val="18"/>
        </w:rPr>
      </w:pPr>
    </w:p>
    <w:p w:rsidR="008E5593" w:rsidRDefault="008E5593" w:rsidP="00B66EB8">
      <w:pPr>
        <w:spacing w:after="0"/>
        <w:jc w:val="center"/>
        <w:rPr>
          <w:rFonts w:cs="Kalimati"/>
          <w:sz w:val="18"/>
          <w:szCs w:val="18"/>
        </w:rPr>
      </w:pPr>
    </w:p>
    <w:p w:rsidR="004D20A3" w:rsidRDefault="003302CB" w:rsidP="00B66EB8">
      <w:pPr>
        <w:spacing w:after="0"/>
        <w:jc w:val="center"/>
        <w:rPr>
          <w:rFonts w:cs="Kalimati"/>
          <w:b/>
          <w:bCs/>
          <w:sz w:val="18"/>
          <w:szCs w:val="18"/>
        </w:rPr>
      </w:pPr>
      <w:r w:rsidRPr="00637365">
        <w:rPr>
          <w:rFonts w:cs="Kalimati" w:hint="cs"/>
          <w:b/>
          <w:bCs/>
          <w:sz w:val="18"/>
          <w:szCs w:val="18"/>
          <w:cs/>
        </w:rPr>
        <w:lastRenderedPageBreak/>
        <w:t>तालिका नं ५</w:t>
      </w:r>
      <w:r w:rsidR="00B66EB8" w:rsidRPr="00637365">
        <w:rPr>
          <w:rFonts w:cs="Kalimati"/>
          <w:b/>
          <w:bCs/>
          <w:sz w:val="18"/>
          <w:szCs w:val="18"/>
        </w:rPr>
        <w:t xml:space="preserve">: </w:t>
      </w:r>
      <w:r w:rsidRPr="00637365">
        <w:rPr>
          <w:rFonts w:cs="Kalimati" w:hint="cs"/>
          <w:b/>
          <w:bCs/>
          <w:sz w:val="18"/>
          <w:szCs w:val="18"/>
          <w:cs/>
        </w:rPr>
        <w:t>मूल्य स्थिर रहेका ५ फलफूल तथा तरकारीहरु</w:t>
      </w:r>
    </w:p>
    <w:p w:rsidR="00551394" w:rsidRPr="00637365" w:rsidRDefault="00551394" w:rsidP="00B66EB8">
      <w:pPr>
        <w:spacing w:after="0"/>
        <w:jc w:val="center"/>
        <w:rPr>
          <w:rFonts w:cs="Kalimati"/>
          <w:b/>
          <w:bCs/>
          <w:sz w:val="18"/>
          <w:szCs w:val="18"/>
        </w:rPr>
      </w:pPr>
    </w:p>
    <w:p w:rsidR="004D20A3" w:rsidRPr="00637365" w:rsidRDefault="00551394" w:rsidP="00B66EB8">
      <w:pPr>
        <w:spacing w:after="120"/>
        <w:rPr>
          <w:rFonts w:cs="Kalimati"/>
          <w:sz w:val="18"/>
          <w:szCs w:val="18"/>
        </w:rPr>
      </w:pPr>
      <w:r w:rsidRPr="00551394">
        <w:rPr>
          <w:noProof/>
          <w:szCs w:val="18"/>
        </w:rPr>
        <w:drawing>
          <wp:inline distT="0" distB="0" distL="0" distR="0">
            <wp:extent cx="3983208" cy="1512277"/>
            <wp:effectExtent l="1905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3990415" cy="1515013"/>
                    </a:xfrm>
                    <a:prstGeom prst="rect">
                      <a:avLst/>
                    </a:prstGeom>
                    <a:noFill/>
                    <a:ln w="9525">
                      <a:noFill/>
                      <a:miter lim="800000"/>
                      <a:headEnd/>
                      <a:tailEnd/>
                    </a:ln>
                  </pic:spPr>
                </pic:pic>
              </a:graphicData>
            </a:graphic>
          </wp:inline>
        </w:drawing>
      </w:r>
    </w:p>
    <w:p w:rsidR="00DD6DBA" w:rsidRPr="00637365" w:rsidRDefault="00DD6DBA" w:rsidP="00B66EB8">
      <w:pPr>
        <w:pStyle w:val="ListParagraph"/>
        <w:numPr>
          <w:ilvl w:val="0"/>
          <w:numId w:val="8"/>
        </w:numPr>
        <w:spacing w:after="120"/>
        <w:rPr>
          <w:rFonts w:cs="Kalimati"/>
          <w:b/>
          <w:bCs/>
          <w:sz w:val="18"/>
          <w:szCs w:val="18"/>
        </w:rPr>
      </w:pPr>
      <w:r w:rsidRPr="00637365">
        <w:rPr>
          <w:rFonts w:cs="Kalimati" w:hint="cs"/>
          <w:b/>
          <w:bCs/>
          <w:sz w:val="18"/>
          <w:szCs w:val="18"/>
          <w:cs/>
        </w:rPr>
        <w:t>खाद्यबस्तुहरूको थोक मूल्यको अवस्थाः</w:t>
      </w:r>
    </w:p>
    <w:p w:rsidR="00963EB6" w:rsidRPr="00637365" w:rsidRDefault="00DD6DBA" w:rsidP="00B66EB8">
      <w:pPr>
        <w:spacing w:after="120"/>
        <w:ind w:left="360" w:firstLine="360"/>
        <w:rPr>
          <w:rFonts w:cs="Kalimati"/>
          <w:sz w:val="18"/>
          <w:szCs w:val="18"/>
        </w:rPr>
      </w:pPr>
      <w:r w:rsidRPr="00637365">
        <w:rPr>
          <w:rFonts w:cs="Kalimati" w:hint="cs"/>
          <w:sz w:val="18"/>
          <w:szCs w:val="18"/>
          <w:cs/>
        </w:rPr>
        <w:t xml:space="preserve">नेपाल खाद्य किराना व्यबसायी संघ </w:t>
      </w:r>
      <w:r w:rsidR="008461BA" w:rsidRPr="00637365">
        <w:rPr>
          <w:rFonts w:cs="Kalimati" w:hint="cs"/>
          <w:sz w:val="18"/>
          <w:szCs w:val="18"/>
          <w:cs/>
        </w:rPr>
        <w:t>काठमाडौं</w:t>
      </w:r>
      <w:r w:rsidRPr="00637365">
        <w:rPr>
          <w:rFonts w:cs="Kalimati" w:hint="cs"/>
          <w:sz w:val="18"/>
          <w:szCs w:val="18"/>
          <w:cs/>
        </w:rPr>
        <w:t>ले नियमित रुपमा यस विभागलाई खाद्य तथा किराना समा</w:t>
      </w:r>
      <w:r w:rsidR="00E30C27">
        <w:rPr>
          <w:rFonts w:cs="Kalimati" w:hint="cs"/>
          <w:sz w:val="18"/>
          <w:szCs w:val="18"/>
          <w:cs/>
        </w:rPr>
        <w:t>नहरुको ग्रेड अनुसारको थोक मूल्य</w:t>
      </w:r>
      <w:r w:rsidRPr="00637365">
        <w:rPr>
          <w:rFonts w:cs="Kalimati" w:hint="cs"/>
          <w:sz w:val="18"/>
          <w:szCs w:val="18"/>
          <w:cs/>
        </w:rPr>
        <w:t xml:space="preserve">सूची उपलब्ध गराउने गर्दछ। सोही मूल्यको आधारमा </w:t>
      </w:r>
      <w:r w:rsidR="004E03F8" w:rsidRPr="00637365">
        <w:rPr>
          <w:rFonts w:cs="Kalimati" w:hint="cs"/>
          <w:sz w:val="18"/>
          <w:szCs w:val="18"/>
          <w:cs/>
        </w:rPr>
        <w:t xml:space="preserve"> </w:t>
      </w:r>
      <w:r w:rsidR="00CB2D36">
        <w:rPr>
          <w:rFonts w:cs="Kalimati" w:hint="cs"/>
          <w:sz w:val="18"/>
          <w:szCs w:val="18"/>
          <w:cs/>
        </w:rPr>
        <w:t>भाद्र</w:t>
      </w:r>
      <w:r w:rsidR="004E03F8" w:rsidRPr="00637365">
        <w:rPr>
          <w:rFonts w:cs="Kalimati" w:hint="cs"/>
          <w:sz w:val="18"/>
          <w:szCs w:val="18"/>
          <w:cs/>
        </w:rPr>
        <w:t xml:space="preserve"> महिनाको मूल्य </w:t>
      </w:r>
      <w:r w:rsidRPr="00637365">
        <w:rPr>
          <w:rFonts w:cs="Kalimati" w:hint="cs"/>
          <w:sz w:val="18"/>
          <w:szCs w:val="18"/>
          <w:cs/>
        </w:rPr>
        <w:t>तलको तालिकामा प्रस्तुत गरिएको छ।</w:t>
      </w:r>
    </w:p>
    <w:p w:rsidR="004E03F8" w:rsidRPr="00637365" w:rsidRDefault="00DD6DBA" w:rsidP="00B66EB8">
      <w:pPr>
        <w:pStyle w:val="ListParagraph"/>
        <w:spacing w:after="0"/>
        <w:jc w:val="center"/>
        <w:rPr>
          <w:rFonts w:cs="Kalimati"/>
          <w:b/>
          <w:bCs/>
          <w:sz w:val="18"/>
          <w:szCs w:val="18"/>
        </w:rPr>
      </w:pPr>
      <w:r w:rsidRPr="00637365">
        <w:rPr>
          <w:rFonts w:cs="Kalimati" w:hint="cs"/>
          <w:b/>
          <w:bCs/>
          <w:sz w:val="18"/>
          <w:szCs w:val="18"/>
          <w:cs/>
        </w:rPr>
        <w:t>तालिका नं. ५ खाद्य बस्तुहरूको थोक मूल्य (रू.मा)</w:t>
      </w:r>
    </w:p>
    <w:tbl>
      <w:tblPr>
        <w:tblStyle w:val="TableGrid"/>
        <w:tblW w:w="0" w:type="auto"/>
        <w:jc w:val="center"/>
        <w:tblInd w:w="117" w:type="dxa"/>
        <w:tblLook w:val="04A0" w:firstRow="1" w:lastRow="0" w:firstColumn="1" w:lastColumn="0" w:noHBand="0" w:noVBand="1"/>
      </w:tblPr>
      <w:tblGrid>
        <w:gridCol w:w="2033"/>
        <w:gridCol w:w="1475"/>
        <w:gridCol w:w="697"/>
        <w:gridCol w:w="635"/>
        <w:gridCol w:w="631"/>
      </w:tblGrid>
      <w:tr w:rsidR="00E30C27" w:rsidRPr="00637365" w:rsidTr="00E30C27">
        <w:trPr>
          <w:trHeight w:val="144"/>
          <w:tblHeader/>
          <w:jc w:val="center"/>
        </w:trPr>
        <w:tc>
          <w:tcPr>
            <w:tcW w:w="0" w:type="auto"/>
            <w:shd w:val="clear" w:color="auto" w:fill="D9D9D9" w:themeFill="background1" w:themeFillShade="D9"/>
            <w:noWrap/>
            <w:vAlign w:val="center"/>
            <w:hideMark/>
          </w:tcPr>
          <w:p w:rsidR="00E30C27" w:rsidRPr="00637365" w:rsidRDefault="00E30C27" w:rsidP="0073200F">
            <w:pPr>
              <w:pStyle w:val="ListParagraph"/>
              <w:ind w:left="-13"/>
              <w:rPr>
                <w:rFonts w:cs="Kalimati"/>
                <w:b/>
                <w:bCs/>
                <w:sz w:val="18"/>
                <w:szCs w:val="18"/>
              </w:rPr>
            </w:pPr>
            <w:r w:rsidRPr="00637365">
              <w:rPr>
                <w:rFonts w:cs="Kalimati" w:hint="cs"/>
                <w:b/>
                <w:bCs/>
                <w:sz w:val="18"/>
                <w:szCs w:val="18"/>
                <w:cs/>
              </w:rPr>
              <w:t>खाद्य</w:t>
            </w:r>
            <w:r>
              <w:rPr>
                <w:rFonts w:cs="Kalimati"/>
                <w:b/>
                <w:bCs/>
                <w:sz w:val="18"/>
                <w:szCs w:val="18"/>
              </w:rPr>
              <w:t xml:space="preserve"> </w:t>
            </w:r>
            <w:r w:rsidRPr="00637365">
              <w:rPr>
                <w:rFonts w:cs="Kalimati" w:hint="cs"/>
                <w:b/>
                <w:bCs/>
                <w:sz w:val="18"/>
                <w:szCs w:val="18"/>
                <w:cs/>
              </w:rPr>
              <w:t>बस्तुको</w:t>
            </w:r>
            <w:r>
              <w:rPr>
                <w:rFonts w:cs="Kalimati"/>
                <w:b/>
                <w:bCs/>
                <w:sz w:val="18"/>
                <w:szCs w:val="18"/>
              </w:rPr>
              <w:t xml:space="preserve"> </w:t>
            </w:r>
            <w:r w:rsidRPr="00637365">
              <w:rPr>
                <w:rFonts w:cs="Kalimati" w:hint="cs"/>
                <w:b/>
                <w:bCs/>
                <w:sz w:val="18"/>
                <w:szCs w:val="18"/>
                <w:cs/>
              </w:rPr>
              <w:t>नाम</w:t>
            </w:r>
          </w:p>
        </w:tc>
        <w:tc>
          <w:tcPr>
            <w:tcW w:w="0" w:type="auto"/>
            <w:shd w:val="clear" w:color="auto" w:fill="D9D9D9" w:themeFill="background1" w:themeFillShade="D9"/>
            <w:noWrap/>
            <w:vAlign w:val="center"/>
            <w:hideMark/>
          </w:tcPr>
          <w:p w:rsidR="00E30C27" w:rsidRPr="00637365" w:rsidRDefault="00E30C27" w:rsidP="006638C4">
            <w:pPr>
              <w:pStyle w:val="ListParagraph"/>
              <w:ind w:left="-106"/>
              <w:rPr>
                <w:rFonts w:cs="Kalimati"/>
                <w:b/>
                <w:bCs/>
                <w:sz w:val="18"/>
                <w:szCs w:val="18"/>
              </w:rPr>
            </w:pPr>
            <w:r w:rsidRPr="00637365">
              <w:rPr>
                <w:rFonts w:cs="Kalimati" w:hint="cs"/>
                <w:b/>
                <w:bCs/>
                <w:sz w:val="18"/>
                <w:szCs w:val="18"/>
                <w:cs/>
              </w:rPr>
              <w:t>ईकाई</w:t>
            </w:r>
          </w:p>
        </w:tc>
        <w:tc>
          <w:tcPr>
            <w:tcW w:w="0" w:type="auto"/>
            <w:shd w:val="clear" w:color="auto" w:fill="D9D9D9" w:themeFill="background1" w:themeFillShade="D9"/>
            <w:noWrap/>
            <w:hideMark/>
          </w:tcPr>
          <w:p w:rsidR="00E30C27" w:rsidRPr="00637365" w:rsidRDefault="00E30C27" w:rsidP="006638C4">
            <w:pPr>
              <w:pStyle w:val="ListParagraph"/>
              <w:ind w:left="-42"/>
              <w:jc w:val="center"/>
              <w:rPr>
                <w:rFonts w:cs="Kalimati"/>
                <w:b/>
                <w:bCs/>
                <w:sz w:val="18"/>
                <w:szCs w:val="18"/>
              </w:rPr>
            </w:pPr>
            <w:r w:rsidRPr="00637365">
              <w:rPr>
                <w:rFonts w:cs="Kalimati" w:hint="cs"/>
                <w:b/>
                <w:bCs/>
                <w:sz w:val="18"/>
                <w:szCs w:val="18"/>
                <w:cs/>
              </w:rPr>
              <w:t>१ नं</w:t>
            </w:r>
          </w:p>
        </w:tc>
        <w:tc>
          <w:tcPr>
            <w:tcW w:w="0" w:type="auto"/>
            <w:shd w:val="clear" w:color="auto" w:fill="D9D9D9" w:themeFill="background1" w:themeFillShade="D9"/>
            <w:noWrap/>
            <w:hideMark/>
          </w:tcPr>
          <w:p w:rsidR="00E30C27" w:rsidRPr="00637365" w:rsidRDefault="00E30C27" w:rsidP="006638C4">
            <w:pPr>
              <w:pStyle w:val="ListParagraph"/>
              <w:ind w:left="-104"/>
              <w:jc w:val="center"/>
              <w:rPr>
                <w:rFonts w:cs="Kalimati"/>
                <w:b/>
                <w:bCs/>
                <w:sz w:val="18"/>
                <w:szCs w:val="18"/>
              </w:rPr>
            </w:pPr>
            <w:r w:rsidRPr="00637365">
              <w:rPr>
                <w:rFonts w:cs="Kalimati" w:hint="cs"/>
                <w:b/>
                <w:bCs/>
                <w:sz w:val="18"/>
                <w:szCs w:val="18"/>
                <w:cs/>
              </w:rPr>
              <w:t>२ नं</w:t>
            </w:r>
          </w:p>
        </w:tc>
        <w:tc>
          <w:tcPr>
            <w:tcW w:w="0" w:type="auto"/>
            <w:shd w:val="clear" w:color="auto" w:fill="D9D9D9" w:themeFill="background1" w:themeFillShade="D9"/>
            <w:noWrap/>
            <w:hideMark/>
          </w:tcPr>
          <w:p w:rsidR="00E30C27" w:rsidRPr="00637365" w:rsidRDefault="00E30C27" w:rsidP="006638C4">
            <w:pPr>
              <w:pStyle w:val="ListParagraph"/>
              <w:ind w:left="-108"/>
              <w:jc w:val="center"/>
              <w:rPr>
                <w:rFonts w:cs="Kalimati"/>
                <w:b/>
                <w:bCs/>
                <w:sz w:val="18"/>
                <w:szCs w:val="18"/>
              </w:rPr>
            </w:pPr>
            <w:r w:rsidRPr="00637365">
              <w:rPr>
                <w:rFonts w:cs="Kalimati" w:hint="cs"/>
                <w:b/>
                <w:bCs/>
                <w:sz w:val="18"/>
                <w:szCs w:val="18"/>
                <w:cs/>
              </w:rPr>
              <w:t>३ नं</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सोनाचामल(लोकल पुरानो)</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 ३०के.जी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१९५०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१८५०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१७५०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सोना चामल</w:t>
            </w:r>
            <w:r w:rsidRPr="00637365">
              <w:rPr>
                <w:rFonts w:cs="Kalimati" w:hint="cs"/>
                <w:sz w:val="18"/>
                <w:szCs w:val="18"/>
              </w:rPr>
              <w:t xml:space="preserve"> (</w:t>
            </w:r>
            <w:r w:rsidRPr="00637365">
              <w:rPr>
                <w:rFonts w:cs="Kalimati" w:hint="cs"/>
                <w:sz w:val="18"/>
                <w:szCs w:val="18"/>
                <w:cs/>
              </w:rPr>
              <w:t>लोकल नयाँ)</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प्र.३०के.जी.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१९००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१८५०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१७५०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सोना चामलस्टिम पुरानो</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प्र.३०के.जी.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२१००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२०७५</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२०००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जिरा मसिनोनयाँ स्टिम</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प्र.२५के.जी.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२०००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१९५०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१८५०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जिरा मसिनो</w:t>
            </w:r>
            <w:r w:rsidRPr="00637365">
              <w:rPr>
                <w:rFonts w:cs="Kalimati" w:hint="cs"/>
                <w:sz w:val="18"/>
                <w:szCs w:val="18"/>
              </w:rPr>
              <w:t xml:space="preserve"> (</w:t>
            </w:r>
            <w:r w:rsidRPr="00637365">
              <w:rPr>
                <w:rFonts w:cs="Kalimati" w:hint="cs"/>
                <w:sz w:val="18"/>
                <w:szCs w:val="18"/>
                <w:cs/>
              </w:rPr>
              <w:t>पुरानो) स्टिम</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प्र.२५के.जी.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२२५०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२१५०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२१००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लंगग्रेनचामल</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प्र.२०के.जी.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३२००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३१००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३०००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मुसुर दाल</w:t>
            </w:r>
            <w:r w:rsidRPr="00637365">
              <w:rPr>
                <w:rFonts w:cs="Kalimati" w:hint="cs"/>
                <w:sz w:val="18"/>
                <w:szCs w:val="18"/>
              </w:rPr>
              <w:t xml:space="preserve"> (</w:t>
            </w:r>
            <w:r w:rsidRPr="00637365">
              <w:rPr>
                <w:rFonts w:cs="Kalimati" w:hint="cs"/>
                <w:sz w:val="18"/>
                <w:szCs w:val="18"/>
                <w:cs/>
              </w:rPr>
              <w:t>विदेशी)</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१३७</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१३२</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१२८</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मुसुर दाल</w:t>
            </w:r>
            <w:r w:rsidRPr="00637365">
              <w:rPr>
                <w:rFonts w:cs="Kalimati" w:hint="cs"/>
                <w:sz w:val="18"/>
                <w:szCs w:val="18"/>
              </w:rPr>
              <w:t xml:space="preserve"> (</w:t>
            </w:r>
            <w:r w:rsidRPr="00637365">
              <w:rPr>
                <w:rFonts w:cs="Kalimati" w:hint="cs"/>
                <w:sz w:val="18"/>
                <w:szCs w:val="18"/>
                <w:cs/>
              </w:rPr>
              <w:t>नेपाली)</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१५५</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१५०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१४५</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मास दाल</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२१०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२०५</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१९०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मुंगीखोस्टा</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१७०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१६०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१५५</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मकै</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१३५</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१३०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१२०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lastRenderedPageBreak/>
              <w:t>चना</w:t>
            </w:r>
            <w:r w:rsidRPr="00637365">
              <w:rPr>
                <w:rFonts w:cs="Kalimati" w:hint="cs"/>
                <w:sz w:val="18"/>
                <w:szCs w:val="18"/>
              </w:rPr>
              <w:t xml:space="preserve"> (</w:t>
            </w:r>
            <w:r w:rsidRPr="00637365">
              <w:rPr>
                <w:rFonts w:cs="Kalimati" w:hint="cs"/>
                <w:sz w:val="18"/>
                <w:szCs w:val="18"/>
                <w:cs/>
              </w:rPr>
              <w:t>विदेशी)</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११५</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११०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१०५</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रहर दाल</w:t>
            </w:r>
            <w:r w:rsidRPr="00637365">
              <w:rPr>
                <w:rFonts w:cs="Kalimati" w:hint="cs"/>
                <w:sz w:val="18"/>
                <w:szCs w:val="18"/>
              </w:rPr>
              <w:t xml:space="preserve"> (</w:t>
            </w:r>
            <w:r w:rsidRPr="00637365">
              <w:rPr>
                <w:rFonts w:cs="Kalimati" w:hint="cs"/>
                <w:sz w:val="18"/>
                <w:szCs w:val="18"/>
                <w:cs/>
              </w:rPr>
              <w:t>पोलिस)</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१९०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१८५</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१८०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रहर दाल</w:t>
            </w:r>
            <w:r w:rsidRPr="00637365">
              <w:rPr>
                <w:rFonts w:cs="Kalimati" w:hint="cs"/>
                <w:sz w:val="18"/>
                <w:szCs w:val="18"/>
              </w:rPr>
              <w:t xml:space="preserve"> (</w:t>
            </w:r>
            <w:r w:rsidRPr="00637365">
              <w:rPr>
                <w:rFonts w:cs="Kalimati" w:hint="cs"/>
                <w:sz w:val="18"/>
                <w:szCs w:val="18"/>
                <w:cs/>
              </w:rPr>
              <w:t>ननपोलिस)</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२२०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२१०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२००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सेतो भटमास</w:t>
            </w:r>
            <w:r w:rsidRPr="00637365">
              <w:rPr>
                <w:rFonts w:cs="Kalimati" w:hint="cs"/>
                <w:sz w:val="18"/>
                <w:szCs w:val="18"/>
              </w:rPr>
              <w:t xml:space="preserve"> (</w:t>
            </w:r>
            <w:r w:rsidRPr="00637365">
              <w:rPr>
                <w:rFonts w:cs="Kalimati" w:hint="cs"/>
                <w:sz w:val="18"/>
                <w:szCs w:val="18"/>
                <w:cs/>
              </w:rPr>
              <w:t>विदेशी)</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१४५</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१३५</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१२५</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खैरो भटमास</w:t>
            </w:r>
            <w:r w:rsidRPr="00637365">
              <w:rPr>
                <w:rFonts w:cs="Kalimati" w:hint="cs"/>
                <w:sz w:val="18"/>
                <w:szCs w:val="18"/>
              </w:rPr>
              <w:t xml:space="preserve"> (</w:t>
            </w:r>
            <w:r w:rsidRPr="00637365">
              <w:rPr>
                <w:rFonts w:cs="Kalimati" w:hint="cs"/>
                <w:sz w:val="18"/>
                <w:szCs w:val="18"/>
                <w:cs/>
              </w:rPr>
              <w:t>लोकल)</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१७०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१६५</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१३०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राजमा</w:t>
            </w:r>
            <w:r w:rsidRPr="00637365">
              <w:rPr>
                <w:rFonts w:cs="Kalimati" w:hint="cs"/>
                <w:sz w:val="18"/>
                <w:szCs w:val="18"/>
              </w:rPr>
              <w:t xml:space="preserve"> (</w:t>
            </w:r>
            <w:r w:rsidRPr="00637365">
              <w:rPr>
                <w:rFonts w:cs="Kalimati" w:hint="cs"/>
                <w:sz w:val="18"/>
                <w:szCs w:val="18"/>
                <w:cs/>
              </w:rPr>
              <w:t>छिर्के)</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१३०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१२०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११५</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राजमा</w:t>
            </w:r>
            <w:r w:rsidRPr="00637365">
              <w:rPr>
                <w:rFonts w:cs="Kalimati" w:hint="cs"/>
                <w:sz w:val="18"/>
                <w:szCs w:val="18"/>
              </w:rPr>
              <w:t xml:space="preserve"> (</w:t>
            </w:r>
            <w:r w:rsidRPr="00637365">
              <w:rPr>
                <w:rFonts w:cs="Kalimati" w:hint="cs"/>
                <w:sz w:val="18"/>
                <w:szCs w:val="18"/>
                <w:cs/>
              </w:rPr>
              <w:t>नेपाली)</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२००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१९५</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१८५</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चिउरा</w:t>
            </w:r>
            <w:r w:rsidRPr="00637365">
              <w:rPr>
                <w:rFonts w:cs="Kalimati" w:hint="cs"/>
                <w:sz w:val="18"/>
                <w:szCs w:val="18"/>
              </w:rPr>
              <w:t xml:space="preserve"> (</w:t>
            </w:r>
            <w:r w:rsidRPr="00637365">
              <w:rPr>
                <w:rFonts w:cs="Kalimati" w:hint="cs"/>
                <w:sz w:val="18"/>
                <w:szCs w:val="18"/>
                <w:cs/>
              </w:rPr>
              <w:t>मकवानपुरी)</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प्र.२०के.जी.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१६५०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१६००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१५७५</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चिनी</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cs/>
              </w:rPr>
              <w:t>के.जी.</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९६</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९५</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rPr>
              <w:t> </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मैदा</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प्र.५०के.जी.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३०००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२९००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cs/>
              </w:rPr>
              <w:t>२८५०</w:t>
            </w:r>
          </w:p>
        </w:tc>
      </w:tr>
      <w:tr w:rsidR="00E30C27" w:rsidRPr="00637365" w:rsidTr="00E30C27">
        <w:trPr>
          <w:trHeight w:val="144"/>
          <w:jc w:val="center"/>
        </w:trPr>
        <w:tc>
          <w:tcPr>
            <w:tcW w:w="0" w:type="auto"/>
            <w:noWrap/>
            <w:vAlign w:val="center"/>
            <w:hideMark/>
          </w:tcPr>
          <w:p w:rsidR="00E30C27" w:rsidRPr="00637365" w:rsidRDefault="00E30C27" w:rsidP="0073200F">
            <w:pPr>
              <w:pStyle w:val="ListParagraph"/>
              <w:ind w:left="-13"/>
              <w:rPr>
                <w:rFonts w:cs="Kalimati"/>
                <w:sz w:val="18"/>
                <w:szCs w:val="18"/>
              </w:rPr>
            </w:pPr>
            <w:r w:rsidRPr="00637365">
              <w:rPr>
                <w:rFonts w:cs="Kalimati" w:hint="cs"/>
                <w:sz w:val="18"/>
                <w:szCs w:val="18"/>
                <w:cs/>
              </w:rPr>
              <w:t>आँटा</w:t>
            </w:r>
          </w:p>
        </w:tc>
        <w:tc>
          <w:tcPr>
            <w:tcW w:w="0" w:type="auto"/>
            <w:noWrap/>
            <w:vAlign w:val="center"/>
            <w:hideMark/>
          </w:tcPr>
          <w:p w:rsidR="00E30C27" w:rsidRPr="00637365" w:rsidRDefault="00E30C27" w:rsidP="006638C4">
            <w:pPr>
              <w:pStyle w:val="ListParagraph"/>
              <w:ind w:left="-106"/>
              <w:rPr>
                <w:rFonts w:cs="Kalimati"/>
                <w:sz w:val="18"/>
                <w:szCs w:val="18"/>
              </w:rPr>
            </w:pPr>
            <w:r w:rsidRPr="00637365">
              <w:rPr>
                <w:rFonts w:cs="Kalimati" w:hint="cs"/>
                <w:sz w:val="18"/>
                <w:szCs w:val="18"/>
              </w:rPr>
              <w:t>(</w:t>
            </w:r>
            <w:r w:rsidRPr="00637365">
              <w:rPr>
                <w:rFonts w:cs="Kalimati" w:hint="cs"/>
                <w:sz w:val="18"/>
                <w:szCs w:val="18"/>
                <w:cs/>
              </w:rPr>
              <w:t>प्र.५०के.जी. बोरा)</w:t>
            </w:r>
          </w:p>
        </w:tc>
        <w:tc>
          <w:tcPr>
            <w:tcW w:w="0" w:type="auto"/>
            <w:noWrap/>
            <w:hideMark/>
          </w:tcPr>
          <w:p w:rsidR="00E30C27" w:rsidRPr="00637365" w:rsidRDefault="00E30C27" w:rsidP="006638C4">
            <w:pPr>
              <w:pStyle w:val="ListParagraph"/>
              <w:ind w:left="-42"/>
              <w:jc w:val="center"/>
              <w:rPr>
                <w:rFonts w:cs="Kalimati"/>
                <w:sz w:val="18"/>
                <w:szCs w:val="18"/>
              </w:rPr>
            </w:pPr>
            <w:r w:rsidRPr="00637365">
              <w:rPr>
                <w:rFonts w:cs="Kalimati" w:hint="cs"/>
                <w:sz w:val="18"/>
                <w:szCs w:val="18"/>
                <w:cs/>
              </w:rPr>
              <w:t>३०००</w:t>
            </w:r>
          </w:p>
        </w:tc>
        <w:tc>
          <w:tcPr>
            <w:tcW w:w="0" w:type="auto"/>
            <w:noWrap/>
            <w:hideMark/>
          </w:tcPr>
          <w:p w:rsidR="00E30C27" w:rsidRPr="00637365" w:rsidRDefault="00E30C27" w:rsidP="006638C4">
            <w:pPr>
              <w:pStyle w:val="ListParagraph"/>
              <w:ind w:left="-104"/>
              <w:jc w:val="center"/>
              <w:rPr>
                <w:rFonts w:cs="Kalimati"/>
                <w:sz w:val="18"/>
                <w:szCs w:val="18"/>
              </w:rPr>
            </w:pPr>
            <w:r w:rsidRPr="00637365">
              <w:rPr>
                <w:rFonts w:cs="Kalimati" w:hint="cs"/>
                <w:sz w:val="18"/>
                <w:szCs w:val="18"/>
                <w:cs/>
              </w:rPr>
              <w:t>२९००</w:t>
            </w:r>
          </w:p>
        </w:tc>
        <w:tc>
          <w:tcPr>
            <w:tcW w:w="0" w:type="auto"/>
            <w:noWrap/>
            <w:hideMark/>
          </w:tcPr>
          <w:p w:rsidR="00E30C27" w:rsidRPr="00637365" w:rsidRDefault="00E30C27" w:rsidP="006638C4">
            <w:pPr>
              <w:pStyle w:val="ListParagraph"/>
              <w:ind w:left="-108"/>
              <w:jc w:val="center"/>
              <w:rPr>
                <w:rFonts w:cs="Kalimati"/>
                <w:sz w:val="18"/>
                <w:szCs w:val="18"/>
              </w:rPr>
            </w:pPr>
            <w:r w:rsidRPr="00637365">
              <w:rPr>
                <w:rFonts w:cs="Kalimati" w:hint="cs"/>
                <w:sz w:val="18"/>
                <w:szCs w:val="18"/>
              </w:rPr>
              <w:t> </w:t>
            </w:r>
          </w:p>
        </w:tc>
      </w:tr>
    </w:tbl>
    <w:p w:rsidR="00114090" w:rsidRPr="00637365" w:rsidRDefault="008D2439" w:rsidP="00400FF3">
      <w:pPr>
        <w:spacing w:after="120"/>
        <w:jc w:val="right"/>
        <w:rPr>
          <w:rFonts w:cs="Kalimati"/>
          <w:sz w:val="18"/>
          <w:szCs w:val="18"/>
          <w:cs/>
        </w:rPr>
      </w:pPr>
      <w:r w:rsidRPr="00637365">
        <w:rPr>
          <w:rFonts w:cs="Kalimati" w:hint="cs"/>
          <w:sz w:val="18"/>
          <w:szCs w:val="18"/>
          <w:cs/>
        </w:rPr>
        <w:t>स्रोतः नेपाल खाद्य किराना व्यवसायी संघ, काठमाण्डौ</w:t>
      </w:r>
    </w:p>
    <w:p w:rsidR="00DD6DBA" w:rsidRPr="00637365" w:rsidRDefault="00DD6DBA" w:rsidP="00CB58DB">
      <w:pPr>
        <w:pStyle w:val="ListParagraph"/>
        <w:numPr>
          <w:ilvl w:val="0"/>
          <w:numId w:val="8"/>
        </w:numPr>
        <w:spacing w:after="120"/>
        <w:ind w:left="450"/>
        <w:jc w:val="both"/>
        <w:rPr>
          <w:rFonts w:cs="Kalimati"/>
          <w:b/>
          <w:bCs/>
          <w:sz w:val="18"/>
          <w:szCs w:val="18"/>
        </w:rPr>
      </w:pPr>
      <w:r w:rsidRPr="00637365">
        <w:rPr>
          <w:rFonts w:cs="Kalimati" w:hint="cs"/>
          <w:b/>
          <w:bCs/>
          <w:sz w:val="18"/>
          <w:szCs w:val="18"/>
          <w:cs/>
        </w:rPr>
        <w:t>खाद्य बस्तुहरूको खुद्रा मूल्यको अवस्थाः</w:t>
      </w:r>
    </w:p>
    <w:p w:rsidR="00963EB6" w:rsidRPr="00637365" w:rsidRDefault="00DD6DBA" w:rsidP="00CB58DB">
      <w:pPr>
        <w:spacing w:after="0"/>
        <w:ind w:firstLine="90"/>
        <w:jc w:val="both"/>
        <w:rPr>
          <w:rFonts w:cs="Kalimati"/>
          <w:sz w:val="18"/>
          <w:szCs w:val="18"/>
        </w:rPr>
      </w:pPr>
      <w:r w:rsidRPr="00637365">
        <w:rPr>
          <w:rFonts w:cs="Kalimati" w:hint="cs"/>
          <w:sz w:val="18"/>
          <w:szCs w:val="18"/>
          <w:cs/>
        </w:rPr>
        <w:t xml:space="preserve">नेपाल खुद्रा व्यवसायी संघ </w:t>
      </w:r>
      <w:r w:rsidR="008461BA" w:rsidRPr="00637365">
        <w:rPr>
          <w:rFonts w:cs="Kalimati" w:hint="cs"/>
          <w:sz w:val="18"/>
          <w:szCs w:val="18"/>
          <w:cs/>
        </w:rPr>
        <w:t>काठमाडौं</w:t>
      </w:r>
      <w:r w:rsidRPr="00637365">
        <w:rPr>
          <w:rFonts w:cs="Kalimati" w:hint="cs"/>
          <w:sz w:val="18"/>
          <w:szCs w:val="18"/>
          <w:cs/>
        </w:rPr>
        <w:t xml:space="preserve"> बाट नियमित रुपमा यस विभागलाई खाद्य तथा किराना समानहरूको ग्रेड अनुसारको खुद</w:t>
      </w:r>
      <w:r w:rsidR="00CA79AF" w:rsidRPr="00637365">
        <w:rPr>
          <w:rFonts w:cs="Kalimati" w:hint="cs"/>
          <w:sz w:val="18"/>
          <w:szCs w:val="18"/>
          <w:cs/>
        </w:rPr>
        <w:t xml:space="preserve">्रा मूल्य उपलब्ध हुने गर्दछ। सोही </w:t>
      </w:r>
      <w:r w:rsidR="00962CDC" w:rsidRPr="00637365">
        <w:rPr>
          <w:rFonts w:cs="Kalimati" w:hint="cs"/>
          <w:sz w:val="18"/>
          <w:szCs w:val="18"/>
          <w:cs/>
        </w:rPr>
        <w:t xml:space="preserve">अनुसार </w:t>
      </w:r>
      <w:r w:rsidR="00CB2D36">
        <w:rPr>
          <w:rFonts w:cs="Kalimati" w:hint="cs"/>
          <w:sz w:val="18"/>
          <w:szCs w:val="18"/>
          <w:cs/>
        </w:rPr>
        <w:t>भाद्र</w:t>
      </w:r>
      <w:r w:rsidR="00962CDC" w:rsidRPr="00637365">
        <w:rPr>
          <w:rFonts w:cs="Kalimati" w:hint="cs"/>
          <w:sz w:val="18"/>
          <w:szCs w:val="18"/>
          <w:cs/>
        </w:rPr>
        <w:t xml:space="preserve"> महिनाको मूल्य </w:t>
      </w:r>
      <w:r w:rsidR="00CA79AF" w:rsidRPr="00637365">
        <w:rPr>
          <w:rFonts w:cs="Kalimati" w:hint="cs"/>
          <w:sz w:val="18"/>
          <w:szCs w:val="18"/>
          <w:cs/>
        </w:rPr>
        <w:t>तलको तालिकामा प्रस्तुत गरिएको छ।</w:t>
      </w:r>
    </w:p>
    <w:p w:rsidR="007D1E0B" w:rsidRPr="00637365" w:rsidRDefault="005A07CC" w:rsidP="00CB58DB">
      <w:pPr>
        <w:pStyle w:val="ListParagraph"/>
        <w:spacing w:after="0"/>
        <w:jc w:val="center"/>
        <w:rPr>
          <w:rFonts w:cs="Kalimati"/>
          <w:b/>
          <w:bCs/>
          <w:sz w:val="18"/>
          <w:szCs w:val="18"/>
        </w:rPr>
      </w:pPr>
      <w:r w:rsidRPr="00637365">
        <w:rPr>
          <w:rFonts w:cs="Kalimati" w:hint="cs"/>
          <w:b/>
          <w:bCs/>
          <w:sz w:val="18"/>
          <w:szCs w:val="18"/>
          <w:cs/>
        </w:rPr>
        <w:t>तालिका नं.६</w:t>
      </w:r>
      <w:r w:rsidRPr="00637365">
        <w:rPr>
          <w:rFonts w:cs="Kalimati"/>
          <w:b/>
          <w:bCs/>
          <w:sz w:val="18"/>
          <w:szCs w:val="18"/>
        </w:rPr>
        <w:t xml:space="preserve">:  </w:t>
      </w:r>
      <w:r w:rsidR="007D1E0B" w:rsidRPr="00637365">
        <w:rPr>
          <w:rFonts w:cs="Kalimati" w:hint="cs"/>
          <w:b/>
          <w:bCs/>
          <w:sz w:val="18"/>
          <w:szCs w:val="18"/>
          <w:cs/>
        </w:rPr>
        <w:t>खाद्य वस्तुहरुको खुद्रा मूल्य (रू.मा)</w:t>
      </w:r>
    </w:p>
    <w:tbl>
      <w:tblPr>
        <w:tblStyle w:val="TableGrid"/>
        <w:tblW w:w="0" w:type="auto"/>
        <w:tblLook w:val="04A0" w:firstRow="1" w:lastRow="0" w:firstColumn="1" w:lastColumn="0" w:noHBand="0" w:noVBand="1"/>
      </w:tblPr>
      <w:tblGrid>
        <w:gridCol w:w="2613"/>
        <w:gridCol w:w="705"/>
        <w:gridCol w:w="626"/>
        <w:gridCol w:w="830"/>
        <w:gridCol w:w="692"/>
      </w:tblGrid>
      <w:tr w:rsidR="00C21603" w:rsidRPr="00637365" w:rsidTr="00C21603">
        <w:trPr>
          <w:trHeight w:val="20"/>
          <w:tblHeader/>
        </w:trPr>
        <w:tc>
          <w:tcPr>
            <w:tcW w:w="0" w:type="auto"/>
            <w:vMerge w:val="restart"/>
            <w:shd w:val="clear" w:color="auto" w:fill="D9D9D9" w:themeFill="background1" w:themeFillShade="D9"/>
            <w:noWrap/>
            <w:vAlign w:val="center"/>
            <w:hideMark/>
          </w:tcPr>
          <w:p w:rsidR="00C21603" w:rsidRPr="00637365" w:rsidRDefault="00C21603" w:rsidP="00B70B4C">
            <w:pPr>
              <w:pStyle w:val="ListParagraph"/>
              <w:ind w:left="-87"/>
              <w:jc w:val="center"/>
              <w:rPr>
                <w:rFonts w:cs="Kalimati"/>
                <w:b/>
                <w:bCs/>
                <w:sz w:val="18"/>
                <w:szCs w:val="18"/>
              </w:rPr>
            </w:pPr>
            <w:r w:rsidRPr="00637365">
              <w:rPr>
                <w:rFonts w:cs="Kalimati" w:hint="cs"/>
                <w:b/>
                <w:bCs/>
                <w:sz w:val="18"/>
                <w:szCs w:val="18"/>
                <w:cs/>
              </w:rPr>
              <w:t>खाद्यबस्तुको नाम</w:t>
            </w:r>
          </w:p>
        </w:tc>
        <w:tc>
          <w:tcPr>
            <w:tcW w:w="0" w:type="auto"/>
            <w:gridSpan w:val="2"/>
            <w:shd w:val="clear" w:color="auto" w:fill="D9D9D9" w:themeFill="background1" w:themeFillShade="D9"/>
            <w:noWrap/>
            <w:hideMark/>
          </w:tcPr>
          <w:p w:rsidR="00C21603" w:rsidRPr="00637365" w:rsidRDefault="005C395F" w:rsidP="00B70B4C">
            <w:pPr>
              <w:pStyle w:val="ListParagraph"/>
              <w:ind w:left="0"/>
              <w:jc w:val="center"/>
              <w:rPr>
                <w:rFonts w:cs="Kalimati"/>
                <w:b/>
                <w:bCs/>
                <w:sz w:val="18"/>
                <w:szCs w:val="18"/>
              </w:rPr>
            </w:pPr>
            <w:r>
              <w:rPr>
                <w:rFonts w:cs="Kalimati" w:hint="cs"/>
                <w:b/>
                <w:bCs/>
                <w:sz w:val="18"/>
                <w:szCs w:val="18"/>
                <w:cs/>
              </w:rPr>
              <w:t>भाद्र</w:t>
            </w:r>
            <w:r w:rsidR="00C21603">
              <w:rPr>
                <w:rFonts w:cs="Kalimati"/>
                <w:b/>
                <w:bCs/>
                <w:sz w:val="18"/>
                <w:szCs w:val="18"/>
              </w:rPr>
              <w:t xml:space="preserve"> </w:t>
            </w:r>
            <w:r w:rsidR="00C21603" w:rsidRPr="00637365">
              <w:rPr>
                <w:rFonts w:cs="Kalimati" w:hint="cs"/>
                <w:b/>
                <w:bCs/>
                <w:sz w:val="18"/>
                <w:szCs w:val="18"/>
                <w:cs/>
              </w:rPr>
              <w:t>१ को मूल्य</w:t>
            </w:r>
          </w:p>
        </w:tc>
        <w:tc>
          <w:tcPr>
            <w:tcW w:w="0" w:type="auto"/>
            <w:gridSpan w:val="2"/>
            <w:shd w:val="clear" w:color="auto" w:fill="D9D9D9" w:themeFill="background1" w:themeFillShade="D9"/>
            <w:noWrap/>
            <w:hideMark/>
          </w:tcPr>
          <w:p w:rsidR="00C21603" w:rsidRPr="00637365" w:rsidRDefault="005C395F" w:rsidP="00B70B4C">
            <w:pPr>
              <w:pStyle w:val="ListParagraph"/>
              <w:ind w:left="63"/>
              <w:jc w:val="center"/>
              <w:rPr>
                <w:rFonts w:cs="Kalimati"/>
                <w:b/>
                <w:bCs/>
                <w:sz w:val="18"/>
                <w:szCs w:val="18"/>
              </w:rPr>
            </w:pPr>
            <w:r>
              <w:rPr>
                <w:rFonts w:cs="Kalimati" w:hint="cs"/>
                <w:b/>
                <w:bCs/>
                <w:sz w:val="18"/>
                <w:szCs w:val="18"/>
                <w:cs/>
              </w:rPr>
              <w:t>भाद्र</w:t>
            </w:r>
            <w:r w:rsidR="00C21603" w:rsidRPr="00637365">
              <w:rPr>
                <w:rFonts w:cs="Kalimati" w:hint="cs"/>
                <w:b/>
                <w:bCs/>
                <w:sz w:val="18"/>
                <w:szCs w:val="18"/>
                <w:cs/>
              </w:rPr>
              <w:t>१५ को मूल्य</w:t>
            </w:r>
            <w:r w:rsidR="00C21603" w:rsidRPr="00637365">
              <w:rPr>
                <w:rFonts w:cs="Kalimati" w:hint="cs"/>
                <w:b/>
                <w:bCs/>
                <w:sz w:val="18"/>
                <w:szCs w:val="18"/>
              </w:rPr>
              <w:t> </w:t>
            </w:r>
          </w:p>
        </w:tc>
      </w:tr>
      <w:tr w:rsidR="00C21603" w:rsidRPr="00637365" w:rsidTr="00C21603">
        <w:trPr>
          <w:trHeight w:val="323"/>
          <w:tblHeader/>
        </w:trPr>
        <w:tc>
          <w:tcPr>
            <w:tcW w:w="0" w:type="auto"/>
            <w:vMerge/>
            <w:shd w:val="clear" w:color="auto" w:fill="D9D9D9" w:themeFill="background1" w:themeFillShade="D9"/>
            <w:hideMark/>
          </w:tcPr>
          <w:p w:rsidR="00C21603" w:rsidRPr="00637365" w:rsidRDefault="00C21603" w:rsidP="00DB3844">
            <w:pPr>
              <w:pStyle w:val="ListParagraph"/>
              <w:ind w:left="-87"/>
              <w:jc w:val="center"/>
              <w:rPr>
                <w:rFonts w:cs="Kalimati"/>
                <w:b/>
                <w:bCs/>
                <w:sz w:val="18"/>
                <w:szCs w:val="18"/>
              </w:rPr>
            </w:pPr>
          </w:p>
        </w:tc>
        <w:tc>
          <w:tcPr>
            <w:tcW w:w="0" w:type="auto"/>
            <w:shd w:val="clear" w:color="auto" w:fill="D9D9D9" w:themeFill="background1" w:themeFillShade="D9"/>
            <w:noWrap/>
            <w:hideMark/>
          </w:tcPr>
          <w:p w:rsidR="00C21603" w:rsidRPr="00637365" w:rsidRDefault="00C21603" w:rsidP="00DB3844">
            <w:pPr>
              <w:pStyle w:val="ListParagraph"/>
              <w:ind w:left="0"/>
              <w:jc w:val="center"/>
              <w:rPr>
                <w:rFonts w:cs="Kalimati"/>
                <w:b/>
                <w:bCs/>
                <w:sz w:val="18"/>
                <w:szCs w:val="18"/>
              </w:rPr>
            </w:pPr>
            <w:r w:rsidRPr="00637365">
              <w:rPr>
                <w:rFonts w:cs="Kalimati" w:hint="cs"/>
                <w:b/>
                <w:bCs/>
                <w:sz w:val="18"/>
                <w:szCs w:val="18"/>
                <w:cs/>
              </w:rPr>
              <w:t>१ नं</w:t>
            </w:r>
          </w:p>
        </w:tc>
        <w:tc>
          <w:tcPr>
            <w:tcW w:w="0" w:type="auto"/>
            <w:shd w:val="clear" w:color="auto" w:fill="D9D9D9" w:themeFill="background1" w:themeFillShade="D9"/>
            <w:noWrap/>
            <w:hideMark/>
          </w:tcPr>
          <w:p w:rsidR="00C21603" w:rsidRPr="00637365" w:rsidRDefault="00C21603" w:rsidP="00DB3844">
            <w:pPr>
              <w:pStyle w:val="ListParagraph"/>
              <w:ind w:left="-16"/>
              <w:jc w:val="center"/>
              <w:rPr>
                <w:rFonts w:cs="Kalimati"/>
                <w:b/>
                <w:bCs/>
                <w:sz w:val="18"/>
                <w:szCs w:val="18"/>
              </w:rPr>
            </w:pPr>
            <w:r w:rsidRPr="00637365">
              <w:rPr>
                <w:rFonts w:cs="Kalimati" w:hint="cs"/>
                <w:b/>
                <w:bCs/>
                <w:sz w:val="18"/>
                <w:szCs w:val="18"/>
                <w:cs/>
              </w:rPr>
              <w:t>२ नं</w:t>
            </w:r>
          </w:p>
        </w:tc>
        <w:tc>
          <w:tcPr>
            <w:tcW w:w="0" w:type="auto"/>
            <w:shd w:val="clear" w:color="auto" w:fill="D9D9D9" w:themeFill="background1" w:themeFillShade="D9"/>
            <w:noWrap/>
            <w:hideMark/>
          </w:tcPr>
          <w:p w:rsidR="00C21603" w:rsidRPr="00637365" w:rsidRDefault="00C21603" w:rsidP="00DB3844">
            <w:pPr>
              <w:pStyle w:val="ListParagraph"/>
              <w:ind w:left="63"/>
              <w:jc w:val="center"/>
              <w:rPr>
                <w:rFonts w:cs="Kalimati"/>
                <w:b/>
                <w:bCs/>
                <w:sz w:val="18"/>
                <w:szCs w:val="18"/>
              </w:rPr>
            </w:pPr>
            <w:r w:rsidRPr="00637365">
              <w:rPr>
                <w:rFonts w:cs="Kalimati" w:hint="cs"/>
                <w:b/>
                <w:bCs/>
                <w:sz w:val="18"/>
                <w:szCs w:val="18"/>
                <w:cs/>
              </w:rPr>
              <w:t>१ नं</w:t>
            </w:r>
          </w:p>
        </w:tc>
        <w:tc>
          <w:tcPr>
            <w:tcW w:w="0" w:type="auto"/>
            <w:shd w:val="clear" w:color="auto" w:fill="D9D9D9" w:themeFill="background1" w:themeFillShade="D9"/>
            <w:noWrap/>
            <w:hideMark/>
          </w:tcPr>
          <w:p w:rsidR="00C21603" w:rsidRPr="00637365" w:rsidRDefault="00C21603" w:rsidP="00DB3844">
            <w:pPr>
              <w:pStyle w:val="ListParagraph"/>
              <w:ind w:left="-23"/>
              <w:jc w:val="center"/>
              <w:rPr>
                <w:rFonts w:cs="Kalimati"/>
                <w:b/>
                <w:bCs/>
                <w:sz w:val="18"/>
                <w:szCs w:val="18"/>
              </w:rPr>
            </w:pPr>
            <w:r w:rsidRPr="00637365">
              <w:rPr>
                <w:rFonts w:cs="Kalimati" w:hint="cs"/>
                <w:b/>
                <w:bCs/>
                <w:sz w:val="18"/>
                <w:szCs w:val="18"/>
                <w:cs/>
              </w:rPr>
              <w:t>२ नं</w:t>
            </w:r>
          </w:p>
        </w:tc>
      </w:tr>
      <w:tr w:rsidR="00124FCA" w:rsidRPr="00637365" w:rsidTr="00804615">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lqz'nLsf</w:t>
            </w:r>
            <w:proofErr w:type="spellEnd"/>
            <w:r w:rsidRPr="00C21603">
              <w:rPr>
                <w:rFonts w:ascii="Preeti" w:hAnsi="Preeti" w:cs="Kokila"/>
                <w:sz w:val="24"/>
                <w:szCs w:val="22"/>
              </w:rPr>
              <w:t xml:space="preserve">] </w:t>
            </w:r>
            <w:proofErr w:type="spellStart"/>
            <w:r w:rsidRPr="00C21603">
              <w:rPr>
                <w:rFonts w:ascii="Preeti" w:hAnsi="Preeti" w:cs="Kokila"/>
                <w:sz w:val="24"/>
                <w:szCs w:val="22"/>
              </w:rPr>
              <w:t>kf</w:t>
            </w:r>
            <w:proofErr w:type="spellEnd"/>
            <w:r w:rsidRPr="00C21603">
              <w:rPr>
                <w:rFonts w:ascii="Preeti" w:hAnsi="Preeti" w:cs="Kokila"/>
                <w:sz w:val="24"/>
                <w:szCs w:val="22"/>
              </w:rPr>
              <w:t>]v/]</w:t>
            </w:r>
            <w:proofErr w:type="spellStart"/>
            <w:r w:rsidRPr="00C21603">
              <w:rPr>
                <w:rFonts w:ascii="Preeti" w:hAnsi="Preeti" w:cs="Kokila"/>
                <w:sz w:val="24"/>
                <w:szCs w:val="22"/>
              </w:rPr>
              <w:t>nL</w:t>
            </w:r>
            <w:proofErr w:type="spellEnd"/>
            <w:r>
              <w:rPr>
                <w:rFonts w:ascii="Preeti" w:hAnsi="Preeti" w:cs="Kokila"/>
                <w:sz w:val="24"/>
                <w:szCs w:val="22"/>
              </w:rPr>
              <w:t xml:space="preserve"> </w:t>
            </w:r>
            <w:proofErr w:type="spellStart"/>
            <w:r w:rsidRPr="00C21603">
              <w:rPr>
                <w:rFonts w:ascii="Preeti" w:hAnsi="Preeti" w:cs="Kokila"/>
                <w:sz w:val="24"/>
                <w:szCs w:val="22"/>
              </w:rPr>
              <w:t>rfdn</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r w:rsidRPr="00804615">
              <w:rPr>
                <w:rFonts w:ascii="FONTASY_HIMALI_TT" w:hAnsi="FONTASY_HIMALI_TT" w:cs="Calibri"/>
                <w:color w:val="000000"/>
                <w:sz w:val="18"/>
                <w:szCs w:val="18"/>
              </w:rPr>
              <w:t>105</w:t>
            </w: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r w:rsidRPr="00804615">
              <w:rPr>
                <w:rFonts w:ascii="FONTASY_HIMALI_TT" w:hAnsi="FONTASY_HIMALI_TT" w:cs="Calibri"/>
                <w:color w:val="000000"/>
                <w:sz w:val="18"/>
                <w:szCs w:val="18"/>
              </w:rPr>
              <w:t>95</w:t>
            </w: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p>
        </w:tc>
      </w:tr>
      <w:tr w:rsidR="00124FCA" w:rsidRPr="00637365" w:rsidTr="00804615">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 xml:space="preserve">l:6d </w:t>
            </w:r>
            <w:proofErr w:type="spellStart"/>
            <w:r w:rsidRPr="00C21603">
              <w:rPr>
                <w:rFonts w:ascii="Preeti" w:hAnsi="Preeti" w:cs="Kokila"/>
                <w:sz w:val="24"/>
                <w:szCs w:val="22"/>
              </w:rPr>
              <w:t>lh</w:t>
            </w:r>
            <w:proofErr w:type="spellEnd"/>
            <w:r w:rsidRPr="00C21603">
              <w:rPr>
                <w:rFonts w:ascii="Preeti" w:hAnsi="Preeti" w:cs="Kokila"/>
                <w:sz w:val="24"/>
                <w:szCs w:val="22"/>
              </w:rPr>
              <w:t xml:space="preserve">/f </w:t>
            </w:r>
            <w:proofErr w:type="spellStart"/>
            <w:r w:rsidRPr="00C21603">
              <w:rPr>
                <w:rFonts w:ascii="Preeti" w:hAnsi="Preeti" w:cs="Kokila"/>
                <w:sz w:val="24"/>
                <w:szCs w:val="22"/>
              </w:rPr>
              <w:t>dl;gf</w:t>
            </w:r>
            <w:proofErr w:type="spellEnd"/>
            <w:r>
              <w:rPr>
                <w:rFonts w:ascii="Preeti" w:hAnsi="Preeti" w:cs="Kokila"/>
                <w:sz w:val="24"/>
                <w:szCs w:val="22"/>
              </w:rPr>
              <w:t xml:space="preserve"> </w:t>
            </w:r>
            <w:proofErr w:type="spellStart"/>
            <w:r w:rsidRPr="00C21603">
              <w:rPr>
                <w:rFonts w:ascii="Preeti" w:hAnsi="Preeti" w:cs="Kokila"/>
                <w:sz w:val="24"/>
                <w:szCs w:val="22"/>
              </w:rPr>
              <w:t>rfdn</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r w:rsidRPr="00804615">
              <w:rPr>
                <w:rFonts w:ascii="FONTASY_HIMALI_TT" w:hAnsi="FONTASY_HIMALI_TT" w:cs="Calibri"/>
                <w:color w:val="000000"/>
                <w:sz w:val="18"/>
                <w:szCs w:val="18"/>
              </w:rPr>
              <w:t>95</w:t>
            </w: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r w:rsidRPr="00804615">
              <w:rPr>
                <w:rFonts w:ascii="FONTASY_HIMALI_TT" w:hAnsi="FONTASY_HIMALI_TT" w:cs="Calibri"/>
                <w:color w:val="000000"/>
                <w:sz w:val="18"/>
                <w:szCs w:val="18"/>
              </w:rPr>
              <w:t>90</w:t>
            </w: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r w:rsidRPr="00804615">
              <w:rPr>
                <w:rFonts w:ascii="FONTASY_HIMALI_TT" w:hAnsi="FONTASY_HIMALI_TT" w:cs="Calibri"/>
                <w:color w:val="000000"/>
                <w:sz w:val="18"/>
                <w:szCs w:val="18"/>
              </w:rPr>
              <w:t>85</w:t>
            </w: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r w:rsidRPr="00804615">
              <w:rPr>
                <w:rFonts w:ascii="FONTASY_HIMALI_TT" w:hAnsi="FONTASY_HIMALI_TT" w:cs="Calibri"/>
                <w:color w:val="000000"/>
                <w:sz w:val="18"/>
                <w:szCs w:val="18"/>
              </w:rPr>
              <w:t>80</w:t>
            </w:r>
          </w:p>
        </w:tc>
      </w:tr>
      <w:tr w:rsidR="00124FCA" w:rsidRPr="00637365" w:rsidTr="00804615">
        <w:trPr>
          <w:trHeight w:val="465"/>
        </w:trPr>
        <w:tc>
          <w:tcPr>
            <w:tcW w:w="0" w:type="auto"/>
            <w:noWrap/>
            <w:vAlign w:val="center"/>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nË</w:t>
            </w:r>
            <w:proofErr w:type="spellEnd"/>
            <w:r w:rsidRPr="00C21603">
              <w:rPr>
                <w:rFonts w:ascii="Preeti" w:hAnsi="Preeti" w:cs="Kokila"/>
                <w:sz w:val="24"/>
                <w:szCs w:val="22"/>
              </w:rPr>
              <w:t xml:space="preserve"> u|]g </w:t>
            </w:r>
            <w:proofErr w:type="spellStart"/>
            <w:r w:rsidRPr="00C21603">
              <w:rPr>
                <w:rFonts w:ascii="Preeti" w:hAnsi="Preeti" w:cs="Kokila"/>
                <w:sz w:val="24"/>
                <w:szCs w:val="22"/>
              </w:rPr>
              <w:t>jf;dlt</w:t>
            </w:r>
            <w:proofErr w:type="spellEnd"/>
            <w:r>
              <w:rPr>
                <w:rFonts w:ascii="Preeti" w:hAnsi="Preeti" w:cs="Kokila"/>
                <w:sz w:val="24"/>
                <w:szCs w:val="22"/>
              </w:rPr>
              <w:t xml:space="preserve"> </w:t>
            </w:r>
            <w:proofErr w:type="spellStart"/>
            <w:r w:rsidRPr="00C21603">
              <w:rPr>
                <w:rFonts w:ascii="Preeti" w:hAnsi="Preeti" w:cs="Kokila"/>
                <w:sz w:val="24"/>
                <w:szCs w:val="22"/>
              </w:rPr>
              <w:t>rfdn</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r w:rsidRPr="00804615">
              <w:rPr>
                <w:rFonts w:ascii="FONTASY_HIMALI_TT" w:hAnsi="FONTASY_HIMALI_TT" w:cs="Calibri"/>
                <w:color w:val="000000"/>
                <w:sz w:val="18"/>
                <w:szCs w:val="18"/>
              </w:rPr>
              <w:t>175</w:t>
            </w: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r w:rsidRPr="00804615">
              <w:rPr>
                <w:rFonts w:ascii="FONTASY_HIMALI_TT" w:hAnsi="FONTASY_HIMALI_TT" w:cs="Calibri"/>
                <w:color w:val="000000"/>
                <w:sz w:val="18"/>
                <w:szCs w:val="18"/>
              </w:rPr>
              <w:t>150</w:t>
            </w: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p>
        </w:tc>
      </w:tr>
      <w:tr w:rsidR="00124FCA" w:rsidRPr="00637365" w:rsidTr="00804615">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l:6d ;f]</w:t>
            </w:r>
            <w:proofErr w:type="spellStart"/>
            <w:r w:rsidRPr="00C21603">
              <w:rPr>
                <w:rFonts w:ascii="Preeti" w:hAnsi="Preeti" w:cs="Kokila"/>
                <w:sz w:val="24"/>
                <w:szCs w:val="22"/>
              </w:rPr>
              <w:t>gf</w:t>
            </w:r>
            <w:proofErr w:type="spellEnd"/>
            <w:r>
              <w:rPr>
                <w:rFonts w:ascii="Preeti" w:hAnsi="Preeti" w:cs="Kokila"/>
                <w:sz w:val="24"/>
                <w:szCs w:val="22"/>
              </w:rPr>
              <w:t xml:space="preserve"> </w:t>
            </w:r>
            <w:proofErr w:type="spellStart"/>
            <w:r w:rsidRPr="00C21603">
              <w:rPr>
                <w:rFonts w:ascii="Preeti" w:hAnsi="Preeti" w:cs="Kokila"/>
                <w:sz w:val="24"/>
                <w:szCs w:val="22"/>
              </w:rPr>
              <w:t>rfdn</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r w:rsidRPr="00804615">
              <w:rPr>
                <w:rFonts w:ascii="FONTASY_HIMALI_TT" w:hAnsi="FONTASY_HIMALI_TT" w:cs="Calibri"/>
                <w:color w:val="000000"/>
                <w:sz w:val="18"/>
                <w:szCs w:val="18"/>
              </w:rPr>
              <w:t>58</w:t>
            </w:r>
          </w:p>
        </w:tc>
        <w:tc>
          <w:tcPr>
            <w:tcW w:w="0" w:type="auto"/>
            <w:noWrap/>
            <w:vAlign w:val="center"/>
            <w:hideMark/>
          </w:tcPr>
          <w:p w:rsidR="00124FCA" w:rsidRPr="00804615" w:rsidRDefault="00124FCA" w:rsidP="00804615">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lastRenderedPageBreak/>
              <w:t>tfOlrg</w:t>
            </w:r>
            <w:proofErr w:type="spellEnd"/>
            <w:r>
              <w:rPr>
                <w:rFonts w:ascii="Preeti" w:hAnsi="Preeti" w:cs="Kokila"/>
                <w:sz w:val="24"/>
                <w:szCs w:val="22"/>
              </w:rPr>
              <w:t xml:space="preserve"> </w:t>
            </w:r>
            <w:proofErr w:type="spellStart"/>
            <w:r w:rsidRPr="00C21603">
              <w:rPr>
                <w:rFonts w:ascii="Preeti" w:hAnsi="Preeti" w:cs="Kokila"/>
                <w:sz w:val="24"/>
                <w:szCs w:val="22"/>
              </w:rPr>
              <w:t>lrp</w:t>
            </w:r>
            <w:proofErr w:type="spellEnd"/>
            <w:r w:rsidRPr="00C21603">
              <w:rPr>
                <w:rFonts w:ascii="Preeti" w:hAnsi="Preeti" w:cs="Kokila"/>
                <w:sz w:val="24"/>
                <w:szCs w:val="22"/>
              </w:rPr>
              <w:t>/f–</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160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150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t/</w:t>
            </w:r>
            <w:proofErr w:type="spellStart"/>
            <w:r w:rsidRPr="00C21603">
              <w:rPr>
                <w:rFonts w:ascii="Preeti" w:hAnsi="Preeti" w:cs="Kokila"/>
                <w:sz w:val="24"/>
                <w:szCs w:val="22"/>
              </w:rPr>
              <w:t>fO</w:t>
            </w:r>
            <w:proofErr w:type="spellEnd"/>
            <w:r w:rsidRPr="00C21603">
              <w:rPr>
                <w:rFonts w:ascii="Preeti" w:hAnsi="Preeti" w:cs="Kokila"/>
                <w:sz w:val="24"/>
                <w:szCs w:val="22"/>
              </w:rPr>
              <w:t xml:space="preserve">{{ </w:t>
            </w:r>
            <w:proofErr w:type="spellStart"/>
            <w:r w:rsidRPr="00C21603">
              <w:rPr>
                <w:rFonts w:ascii="Preeti" w:hAnsi="Preeti" w:cs="Kokila"/>
                <w:sz w:val="24"/>
                <w:szCs w:val="22"/>
              </w:rPr>
              <w:t>tfOlrg</w:t>
            </w:r>
            <w:proofErr w:type="spellEnd"/>
            <w:r>
              <w:rPr>
                <w:rFonts w:ascii="Preeti" w:hAnsi="Preeti" w:cs="Kokila"/>
                <w:sz w:val="24"/>
                <w:szCs w:val="22"/>
              </w:rPr>
              <w:t xml:space="preserve"> </w:t>
            </w:r>
            <w:proofErr w:type="spellStart"/>
            <w:r w:rsidRPr="00C21603">
              <w:rPr>
                <w:rFonts w:ascii="Preeti" w:hAnsi="Preeti" w:cs="Kokila"/>
                <w:sz w:val="24"/>
                <w:szCs w:val="22"/>
              </w:rPr>
              <w:t>lrp</w:t>
            </w:r>
            <w:proofErr w:type="spellEnd"/>
            <w:r w:rsidRPr="00C21603">
              <w:rPr>
                <w:rFonts w:ascii="Preeti" w:hAnsi="Preeti" w:cs="Kokila"/>
                <w:sz w:val="24"/>
                <w:szCs w:val="22"/>
              </w:rPr>
              <w:t>/f–</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105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75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d=</w:t>
            </w:r>
            <w:proofErr w:type="spellStart"/>
            <w:r w:rsidRPr="00C21603">
              <w:rPr>
                <w:rFonts w:ascii="Preeti" w:hAnsi="Preeti" w:cs="Kokila"/>
                <w:sz w:val="24"/>
                <w:szCs w:val="22"/>
              </w:rPr>
              <w:t>kf</w:t>
            </w:r>
            <w:proofErr w:type="spellEnd"/>
            <w:r w:rsidRPr="00C21603">
              <w:rPr>
                <w:rFonts w:ascii="Preeti" w:hAnsi="Preeti" w:cs="Kokila"/>
                <w:sz w:val="24"/>
                <w:szCs w:val="22"/>
              </w:rPr>
              <w:t>=</w:t>
            </w:r>
            <w:proofErr w:type="spellStart"/>
            <w:r w:rsidRPr="00C21603">
              <w:rPr>
                <w:rFonts w:ascii="Preeti" w:hAnsi="Preeti" w:cs="Kokila"/>
                <w:sz w:val="24"/>
                <w:szCs w:val="22"/>
              </w:rPr>
              <w:t>lrp</w:t>
            </w:r>
            <w:proofErr w:type="spellEnd"/>
            <w:r w:rsidRPr="00C21603">
              <w:rPr>
                <w:rFonts w:ascii="Preeti" w:hAnsi="Preeti" w:cs="Kokila"/>
                <w:sz w:val="24"/>
                <w:szCs w:val="22"/>
              </w:rPr>
              <w:t>/f–</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95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df</w:t>
            </w:r>
            <w:proofErr w:type="spellEnd"/>
            <w:r w:rsidRPr="00C21603">
              <w:rPr>
                <w:rFonts w:ascii="Preeti" w:hAnsi="Preeti" w:cs="Kokila"/>
                <w:sz w:val="24"/>
                <w:szCs w:val="22"/>
              </w:rPr>
              <w:t xml:space="preserve">; </w:t>
            </w:r>
            <w:proofErr w:type="spellStart"/>
            <w:r w:rsidRPr="00C21603">
              <w:rPr>
                <w:rFonts w:ascii="Preeti" w:hAnsi="Preeti" w:cs="Kokila"/>
                <w:sz w:val="24"/>
                <w:szCs w:val="22"/>
              </w:rPr>
              <w:t>bfn</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215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200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185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165</w:t>
            </w: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d'+</w:t>
            </w:r>
            <w:proofErr w:type="spellStart"/>
            <w:r w:rsidRPr="00C21603">
              <w:rPr>
                <w:rFonts w:ascii="Preeti" w:hAnsi="Preeti" w:cs="Kokila"/>
                <w:sz w:val="24"/>
                <w:szCs w:val="22"/>
              </w:rPr>
              <w:t>uvf</w:t>
            </w:r>
            <w:proofErr w:type="spellEnd"/>
            <w:r w:rsidRPr="00C21603">
              <w:rPr>
                <w:rFonts w:ascii="Preeti" w:hAnsi="Preeti" w:cs="Kokila"/>
                <w:sz w:val="24"/>
                <w:szCs w:val="22"/>
              </w:rPr>
              <w:t>]:6f –</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170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150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180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d';'/–</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170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155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175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d'+u</w:t>
            </w:r>
            <w:proofErr w:type="spellEnd"/>
            <w:r w:rsidRPr="00C21603">
              <w:rPr>
                <w:rFonts w:ascii="Preeti" w:hAnsi="Preeti" w:cs="Kokila"/>
                <w:sz w:val="24"/>
                <w:szCs w:val="22"/>
              </w:rPr>
              <w:t xml:space="preserve"> u]8f–</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165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170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d'+u</w:t>
            </w:r>
            <w:proofErr w:type="spellEnd"/>
            <w:r w:rsidRPr="00C21603">
              <w:rPr>
                <w:rFonts w:ascii="Preeti" w:hAnsi="Preeti" w:cs="Kokila"/>
                <w:sz w:val="24"/>
                <w:szCs w:val="22"/>
              </w:rPr>
              <w:t xml:space="preserve"> 5f6f   –</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180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190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 xml:space="preserve">/x/ </w:t>
            </w:r>
            <w:proofErr w:type="spellStart"/>
            <w:r w:rsidRPr="00C21603">
              <w:rPr>
                <w:rFonts w:ascii="Preeti" w:hAnsi="Preeti" w:cs="Kokila"/>
                <w:sz w:val="24"/>
                <w:szCs w:val="22"/>
              </w:rPr>
              <w:t>bfn</w:t>
            </w:r>
            <w:proofErr w:type="spellEnd"/>
            <w:r w:rsidRPr="00C21603">
              <w:rPr>
                <w:rFonts w:ascii="Preeti" w:hAnsi="Preeti" w:cs="Kokila"/>
                <w:sz w:val="24"/>
                <w:szCs w:val="22"/>
              </w:rPr>
              <w:t xml:space="preserve"> –</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230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180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95"/>
        </w:trPr>
        <w:tc>
          <w:tcPr>
            <w:tcW w:w="0" w:type="auto"/>
            <w:noWrap/>
            <w:hideMark/>
          </w:tcPr>
          <w:p w:rsidR="00124FCA" w:rsidRPr="00C21603" w:rsidRDefault="00124FCA" w:rsidP="00C21603">
            <w:pPr>
              <w:rPr>
                <w:rFonts w:ascii="Preeti" w:hAnsi="Preeti" w:cs="Kokila"/>
                <w:sz w:val="24"/>
                <w:szCs w:val="22"/>
              </w:rPr>
            </w:pPr>
            <w:r w:rsidRPr="00C21603">
              <w:rPr>
                <w:rFonts w:ascii="Preeti" w:hAnsi="Preeti" w:cs="Kokila"/>
                <w:sz w:val="24"/>
                <w:szCs w:val="22"/>
              </w:rPr>
              <w:t xml:space="preserve">/x/ </w:t>
            </w:r>
            <w:proofErr w:type="spellStart"/>
            <w:r w:rsidRPr="00C21603">
              <w:rPr>
                <w:rFonts w:ascii="Preeti" w:hAnsi="Preeti" w:cs="Kokila"/>
                <w:sz w:val="24"/>
                <w:szCs w:val="22"/>
              </w:rPr>
              <w:t>bfn</w:t>
            </w:r>
            <w:proofErr w:type="spellEnd"/>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270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185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rgfbfn</w:t>
            </w:r>
            <w:proofErr w:type="spellEnd"/>
            <w:r w:rsidRPr="00C21603">
              <w:rPr>
                <w:rFonts w:ascii="Preeti" w:hAnsi="Preeti" w:cs="Kokila"/>
                <w:sz w:val="24"/>
                <w:szCs w:val="22"/>
              </w:rPr>
              <w:t xml:space="preserve">  –</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130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125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130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e'6]</w:t>
            </w:r>
            <w:proofErr w:type="spellStart"/>
            <w:r w:rsidRPr="00C21603">
              <w:rPr>
                <w:rFonts w:ascii="Preeti" w:hAnsi="Preeti" w:cs="Kokila"/>
                <w:sz w:val="24"/>
                <w:szCs w:val="22"/>
              </w:rPr>
              <w:t>sf</w:t>
            </w:r>
            <w:proofErr w:type="spellEnd"/>
            <w:r w:rsidRPr="00C21603">
              <w:rPr>
                <w:rFonts w:ascii="Preeti" w:hAnsi="Preeti" w:cs="Kokila"/>
                <w:sz w:val="24"/>
                <w:szCs w:val="22"/>
              </w:rPr>
              <w:t xml:space="preserve">] </w:t>
            </w:r>
            <w:proofErr w:type="spellStart"/>
            <w:r w:rsidRPr="00C21603">
              <w:rPr>
                <w:rFonts w:ascii="Preeti" w:hAnsi="Preeti" w:cs="Kokila"/>
                <w:sz w:val="24"/>
                <w:szCs w:val="22"/>
              </w:rPr>
              <w:t>tf</w:t>
            </w:r>
            <w:proofErr w:type="spellEnd"/>
            <w:r w:rsidRPr="00C21603">
              <w:rPr>
                <w:rFonts w:ascii="Preeti" w:hAnsi="Preeti" w:cs="Kokila"/>
                <w:sz w:val="24"/>
                <w:szCs w:val="22"/>
              </w:rPr>
              <w:t>]/</w:t>
            </w:r>
            <w:proofErr w:type="spellStart"/>
            <w:r w:rsidRPr="00C21603">
              <w:rPr>
                <w:rFonts w:ascii="Preeti" w:hAnsi="Preeti" w:cs="Kokila"/>
                <w:sz w:val="24"/>
                <w:szCs w:val="22"/>
              </w:rPr>
              <w:t>Lsf</w:t>
            </w:r>
            <w:proofErr w:type="spellEnd"/>
            <w:r w:rsidRPr="00C21603">
              <w:rPr>
                <w:rFonts w:ascii="Preeti" w:hAnsi="Preeti" w:cs="Kokila"/>
                <w:sz w:val="24"/>
                <w:szCs w:val="22"/>
              </w:rPr>
              <w:t>] t]n–</w:t>
            </w:r>
            <w:proofErr w:type="spellStart"/>
            <w:r w:rsidRPr="00C21603">
              <w:rPr>
                <w:rFonts w:ascii="Preeti" w:hAnsi="Preeti" w:cs="Kokila"/>
                <w:sz w:val="24"/>
                <w:szCs w:val="22"/>
              </w:rPr>
              <w:t>k|lt</w:t>
            </w:r>
            <w:proofErr w:type="spellEnd"/>
            <w:r w:rsidRPr="00C21603">
              <w:rPr>
                <w:rFonts w:ascii="Preeti" w:hAnsi="Preeti" w:cs="Kokila"/>
                <w:sz w:val="24"/>
                <w:szCs w:val="22"/>
              </w:rPr>
              <w:t xml:space="preserve"> ln6/</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360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400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sf+rf</w:t>
            </w:r>
            <w:proofErr w:type="spellEnd"/>
            <w:r w:rsidRPr="00C21603">
              <w:rPr>
                <w:rFonts w:ascii="Preeti" w:hAnsi="Preeti" w:cs="Kokila"/>
                <w:sz w:val="24"/>
                <w:szCs w:val="22"/>
              </w:rPr>
              <w:t xml:space="preserve">] </w:t>
            </w:r>
            <w:proofErr w:type="spellStart"/>
            <w:r w:rsidRPr="00C21603">
              <w:rPr>
                <w:rFonts w:ascii="Preeti" w:hAnsi="Preeti" w:cs="Kokila"/>
                <w:sz w:val="24"/>
                <w:szCs w:val="22"/>
              </w:rPr>
              <w:t>tf</w:t>
            </w:r>
            <w:proofErr w:type="spellEnd"/>
            <w:r w:rsidRPr="00C21603">
              <w:rPr>
                <w:rFonts w:ascii="Preeti" w:hAnsi="Preeti" w:cs="Kokila"/>
                <w:sz w:val="24"/>
                <w:szCs w:val="22"/>
              </w:rPr>
              <w:t>]/</w:t>
            </w:r>
            <w:proofErr w:type="spellStart"/>
            <w:r w:rsidRPr="00C21603">
              <w:rPr>
                <w:rFonts w:ascii="Preeti" w:hAnsi="Preeti" w:cs="Kokila"/>
                <w:sz w:val="24"/>
                <w:szCs w:val="22"/>
              </w:rPr>
              <w:t>Lsf</w:t>
            </w:r>
            <w:proofErr w:type="spellEnd"/>
            <w:r w:rsidRPr="00C21603">
              <w:rPr>
                <w:rFonts w:ascii="Preeti" w:hAnsi="Preeti" w:cs="Kokila"/>
                <w:sz w:val="24"/>
                <w:szCs w:val="22"/>
              </w:rPr>
              <w:t>] t]n–</w:t>
            </w:r>
            <w:proofErr w:type="spellStart"/>
            <w:r w:rsidRPr="00C21603">
              <w:rPr>
                <w:rFonts w:ascii="Preeti" w:hAnsi="Preeti" w:cs="Kokila"/>
                <w:sz w:val="24"/>
                <w:szCs w:val="22"/>
              </w:rPr>
              <w:t>k|lt</w:t>
            </w:r>
            <w:proofErr w:type="spellEnd"/>
            <w:r w:rsidRPr="00C21603">
              <w:rPr>
                <w:rFonts w:ascii="Preeti" w:hAnsi="Preeti" w:cs="Kokila"/>
                <w:sz w:val="24"/>
                <w:szCs w:val="22"/>
              </w:rPr>
              <w:t xml:space="preserve"> ln6/</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310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240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370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320</w:t>
            </w: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e6df; t]n–</w:t>
            </w:r>
            <w:proofErr w:type="spellStart"/>
            <w:r w:rsidRPr="00C21603">
              <w:rPr>
                <w:rFonts w:ascii="Preeti" w:hAnsi="Preeti" w:cs="Kokila"/>
                <w:sz w:val="24"/>
                <w:szCs w:val="22"/>
              </w:rPr>
              <w:t>k|lt</w:t>
            </w:r>
            <w:proofErr w:type="spellEnd"/>
            <w:r w:rsidRPr="00C21603">
              <w:rPr>
                <w:rFonts w:ascii="Preeti" w:hAnsi="Preeti" w:cs="Kokila"/>
                <w:sz w:val="24"/>
                <w:szCs w:val="22"/>
              </w:rPr>
              <w:t xml:space="preserve"> ln6/</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205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265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w:t>
            </w:r>
            <w:proofErr w:type="spellStart"/>
            <w:r w:rsidRPr="00C21603">
              <w:rPr>
                <w:rFonts w:ascii="Preeti" w:hAnsi="Preeti" w:cs="Kokila"/>
                <w:sz w:val="24"/>
                <w:szCs w:val="22"/>
              </w:rPr>
              <w:t>g</w:t>
            </w:r>
            <w:r w:rsidRPr="00C21603">
              <w:rPr>
                <w:rFonts w:ascii="Preeti" w:hAnsi="Preeti" w:cs="Kokila"/>
                <w:szCs w:val="22"/>
              </w:rPr>
              <w:t>ˆ</w:t>
            </w:r>
            <w:r w:rsidRPr="00C21603">
              <w:rPr>
                <w:rFonts w:ascii="Preeti" w:hAnsi="Preeti" w:cs="Kokila"/>
                <w:sz w:val="24"/>
                <w:szCs w:val="22"/>
              </w:rPr>
              <w:t>nfj</w:t>
            </w:r>
            <w:proofErr w:type="spellEnd"/>
            <w:r w:rsidRPr="00C21603">
              <w:rPr>
                <w:rFonts w:ascii="Preeti" w:hAnsi="Preeti" w:cs="Kokila"/>
                <w:sz w:val="24"/>
                <w:szCs w:val="22"/>
              </w:rPr>
              <w:t>/ t]n</w:t>
            </w:r>
            <w:r w:rsidRPr="00C21603">
              <w:rPr>
                <w:rFonts w:ascii="Preeti" w:hAnsi="Preeti" w:cs="Kokila"/>
                <w:sz w:val="24"/>
                <w:szCs w:val="24"/>
              </w:rPr>
              <w:t>–</w:t>
            </w:r>
            <w:proofErr w:type="spellStart"/>
            <w:r w:rsidRPr="00C21603">
              <w:rPr>
                <w:rFonts w:ascii="Preeti" w:hAnsi="Preeti" w:cs="Kokila"/>
                <w:sz w:val="24"/>
                <w:szCs w:val="22"/>
              </w:rPr>
              <w:t>k|lt</w:t>
            </w:r>
            <w:proofErr w:type="spellEnd"/>
            <w:r w:rsidRPr="00C21603">
              <w:rPr>
                <w:rFonts w:ascii="Preeti" w:hAnsi="Preeti" w:cs="Kokila"/>
                <w:sz w:val="24"/>
                <w:szCs w:val="22"/>
              </w:rPr>
              <w:t xml:space="preserve"> ln6/</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205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300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 xml:space="preserve">8fN8f </w:t>
            </w:r>
            <w:proofErr w:type="spellStart"/>
            <w:r w:rsidRPr="00C21603">
              <w:rPr>
                <w:rFonts w:ascii="Preeti" w:hAnsi="Preeti" w:cs="Kokila"/>
                <w:sz w:val="24"/>
                <w:szCs w:val="22"/>
              </w:rPr>
              <w:t>Wo</w:t>
            </w:r>
            <w:proofErr w:type="spellEnd"/>
            <w:r w:rsidRPr="00C21603">
              <w:rPr>
                <w:rFonts w:ascii="Preeti" w:hAnsi="Preeti" w:cs="Kokila"/>
                <w:sz w:val="24"/>
                <w:szCs w:val="22"/>
              </w:rPr>
              <w:t>"–</w:t>
            </w:r>
            <w:proofErr w:type="spellStart"/>
            <w:r w:rsidRPr="00C21603">
              <w:rPr>
                <w:rFonts w:ascii="Preeti" w:hAnsi="Preeti" w:cs="Kokila"/>
                <w:sz w:val="24"/>
                <w:szCs w:val="22"/>
              </w:rPr>
              <w:t>k|lt</w:t>
            </w:r>
            <w:proofErr w:type="spellEnd"/>
            <w:r w:rsidRPr="00C21603">
              <w:rPr>
                <w:rFonts w:ascii="Preeti" w:hAnsi="Preeti" w:cs="Kokila"/>
                <w:sz w:val="24"/>
                <w:szCs w:val="22"/>
              </w:rPr>
              <w:t xml:space="preserve"> ln6/</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210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300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g]</w:t>
            </w:r>
            <w:proofErr w:type="spellStart"/>
            <w:r w:rsidRPr="00C21603">
              <w:rPr>
                <w:rFonts w:ascii="Preeti" w:hAnsi="Preeti" w:cs="Kokila"/>
                <w:sz w:val="24"/>
                <w:szCs w:val="22"/>
              </w:rPr>
              <w:t>kfnLWo</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1350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1200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vf</w:t>
            </w:r>
            <w:proofErr w:type="spellEnd"/>
            <w:r w:rsidRPr="00C21603">
              <w:rPr>
                <w:rFonts w:ascii="Preeti" w:hAnsi="Preeti" w:cs="Kokila"/>
                <w:sz w:val="24"/>
                <w:szCs w:val="22"/>
              </w:rPr>
              <w:t>]/;</w:t>
            </w:r>
            <w:proofErr w:type="spellStart"/>
            <w:r w:rsidRPr="00C21603">
              <w:rPr>
                <w:rFonts w:ascii="Preeti" w:hAnsi="Preeti" w:cs="Kokila"/>
                <w:sz w:val="24"/>
                <w:szCs w:val="22"/>
              </w:rPr>
              <w:t>fgL</w:t>
            </w:r>
            <w:proofErr w:type="spellEnd"/>
            <w:r w:rsidRPr="00C21603">
              <w:rPr>
                <w:rFonts w:ascii="Preeti" w:hAnsi="Preeti" w:cs="Kokila"/>
                <w:sz w:val="24"/>
                <w:szCs w:val="22"/>
              </w:rPr>
              <w:t xml:space="preserve"> kfp8/–</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550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500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lastRenderedPageBreak/>
              <w:t>lh</w:t>
            </w:r>
            <w:proofErr w:type="spellEnd"/>
            <w:r w:rsidRPr="00C21603">
              <w:rPr>
                <w:rFonts w:ascii="Preeti" w:hAnsi="Preeti" w:cs="Kokila"/>
                <w:sz w:val="24"/>
                <w:szCs w:val="22"/>
              </w:rPr>
              <w:t>/f kfp8/–</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1300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600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wlgof</w:t>
            </w:r>
            <w:proofErr w:type="spellEnd"/>
            <w:r w:rsidRPr="00C21603">
              <w:rPr>
                <w:rFonts w:ascii="Preeti" w:hAnsi="Preeti" w:cs="Kokila"/>
                <w:sz w:val="24"/>
                <w:szCs w:val="22"/>
              </w:rPr>
              <w:t xml:space="preserve"> kfp8/–</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375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350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a];f/ kfp8/–</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350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350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lrgL</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100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w:t>
            </w:r>
            <w:proofErr w:type="spellStart"/>
            <w:r w:rsidRPr="00C21603">
              <w:rPr>
                <w:rFonts w:ascii="Preeti" w:hAnsi="Preeti" w:cs="Kokila"/>
                <w:sz w:val="24"/>
                <w:szCs w:val="22"/>
              </w:rPr>
              <w:t>tf</w:t>
            </w:r>
            <w:proofErr w:type="spellEnd"/>
            <w:r w:rsidRPr="00C21603">
              <w:rPr>
                <w:rFonts w:ascii="Preeti" w:hAnsi="Preeti" w:cs="Kokila"/>
                <w:sz w:val="24"/>
                <w:szCs w:val="22"/>
              </w:rPr>
              <w:t>] e6df;–</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245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150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180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s}</w:t>
            </w:r>
            <w:proofErr w:type="spellStart"/>
            <w:r w:rsidRPr="00C21603">
              <w:rPr>
                <w:rFonts w:ascii="Preeti" w:hAnsi="Preeti" w:cs="Kokila"/>
                <w:sz w:val="24"/>
                <w:szCs w:val="22"/>
              </w:rPr>
              <w:t>nf</w:t>
            </w:r>
            <w:proofErr w:type="spellEnd"/>
            <w:r w:rsidRPr="00C21603">
              <w:rPr>
                <w:rFonts w:ascii="Preeti" w:hAnsi="Preeti" w:cs="Kokila"/>
                <w:sz w:val="24"/>
                <w:szCs w:val="22"/>
              </w:rPr>
              <w:t>] e6df;–</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210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180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sfnf</w:t>
            </w:r>
            <w:proofErr w:type="spellEnd"/>
            <w:r w:rsidRPr="00C21603">
              <w:rPr>
                <w:rFonts w:ascii="Preeti" w:hAnsi="Preeti" w:cs="Kokila"/>
                <w:sz w:val="24"/>
                <w:szCs w:val="22"/>
              </w:rPr>
              <w:t>] e6df;–</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260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300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sfa'nrgf</w:t>
            </w:r>
            <w:proofErr w:type="spellEnd"/>
            <w:r w:rsidRPr="00C21603">
              <w:rPr>
                <w:rFonts w:ascii="Preeti" w:hAnsi="Preeti" w:cs="Kokila"/>
                <w:sz w:val="24"/>
                <w:szCs w:val="22"/>
              </w:rPr>
              <w:t xml:space="preserve"> –</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220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175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df</w:t>
            </w:r>
            <w:proofErr w:type="spellEnd"/>
            <w:r w:rsidRPr="00C21603">
              <w:rPr>
                <w:rFonts w:ascii="Preeti" w:hAnsi="Preeti" w:cs="Kokila"/>
                <w:sz w:val="24"/>
                <w:szCs w:val="22"/>
              </w:rPr>
              <w:t>};</w:t>
            </w:r>
            <w:proofErr w:type="spellStart"/>
            <w:r w:rsidRPr="00C21603">
              <w:rPr>
                <w:rFonts w:ascii="Preeti" w:hAnsi="Preeti" w:cs="Kokila"/>
                <w:sz w:val="24"/>
                <w:szCs w:val="22"/>
              </w:rPr>
              <w:t>dLrgf</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 xml:space="preserve">c=km/d </w:t>
            </w:r>
            <w:proofErr w:type="spellStart"/>
            <w:r w:rsidRPr="00C21603">
              <w:rPr>
                <w:rFonts w:ascii="Preeti" w:hAnsi="Preeti" w:cs="Kokila"/>
                <w:sz w:val="24"/>
                <w:szCs w:val="22"/>
              </w:rPr>
              <w:t>rgf</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w:t>
            </w:r>
            <w:proofErr w:type="spellStart"/>
            <w:r w:rsidRPr="00C21603">
              <w:rPr>
                <w:rFonts w:ascii="Preeti" w:hAnsi="Preeti" w:cs="Kokila"/>
                <w:sz w:val="24"/>
                <w:szCs w:val="22"/>
              </w:rPr>
              <w:t>fgf</w:t>
            </w:r>
            <w:proofErr w:type="spellEnd"/>
            <w:r w:rsidRPr="00C21603">
              <w:rPr>
                <w:rFonts w:ascii="Preeti" w:hAnsi="Preeti" w:cs="Kokila"/>
                <w:sz w:val="24"/>
                <w:szCs w:val="22"/>
              </w:rPr>
              <w:t xml:space="preserve">] </w:t>
            </w:r>
            <w:proofErr w:type="spellStart"/>
            <w:r w:rsidRPr="00C21603">
              <w:rPr>
                <w:rFonts w:ascii="Preeti" w:hAnsi="Preeti" w:cs="Kokila"/>
                <w:sz w:val="24"/>
                <w:szCs w:val="22"/>
              </w:rPr>
              <w:t>rgfk|ltlsnf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120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105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w:t>
            </w:r>
            <w:proofErr w:type="spellStart"/>
            <w:r w:rsidRPr="00C21603">
              <w:rPr>
                <w:rFonts w:ascii="Preeti" w:hAnsi="Preeti" w:cs="Kokila"/>
                <w:sz w:val="24"/>
                <w:szCs w:val="22"/>
              </w:rPr>
              <w:t>tf</w:t>
            </w:r>
            <w:proofErr w:type="spellEnd"/>
            <w:r w:rsidRPr="00C21603">
              <w:rPr>
                <w:rFonts w:ascii="Preeti" w:hAnsi="Preeti" w:cs="Kokila"/>
                <w:sz w:val="24"/>
                <w:szCs w:val="22"/>
              </w:rPr>
              <w:t>] s]/</w:t>
            </w:r>
            <w:proofErr w:type="spellStart"/>
            <w:r w:rsidRPr="00C21603">
              <w:rPr>
                <w:rFonts w:ascii="Preeti" w:hAnsi="Preeti" w:cs="Kokila"/>
                <w:sz w:val="24"/>
                <w:szCs w:val="22"/>
              </w:rPr>
              <w:t>fp</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135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xl/of] s]/</w:t>
            </w:r>
            <w:proofErr w:type="spellStart"/>
            <w:r w:rsidRPr="00C21603">
              <w:rPr>
                <w:rFonts w:ascii="Preeti" w:hAnsi="Preeti" w:cs="Kokila"/>
                <w:sz w:val="24"/>
                <w:szCs w:val="22"/>
              </w:rPr>
              <w:t>fp</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135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130</w:t>
            </w: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w:t>
            </w:r>
            <w:proofErr w:type="spellStart"/>
            <w:r w:rsidRPr="00C21603">
              <w:rPr>
                <w:rFonts w:ascii="Preeti" w:hAnsi="Preeti" w:cs="Kokila"/>
                <w:sz w:val="24"/>
                <w:szCs w:val="22"/>
              </w:rPr>
              <w:t>fgf</w:t>
            </w:r>
            <w:proofErr w:type="spellEnd"/>
            <w:r w:rsidRPr="00C21603">
              <w:rPr>
                <w:rFonts w:ascii="Preeti" w:hAnsi="Preeti" w:cs="Kokila"/>
                <w:sz w:val="24"/>
                <w:szCs w:val="22"/>
              </w:rPr>
              <w:t>] s]/</w:t>
            </w:r>
            <w:proofErr w:type="spellStart"/>
            <w:r w:rsidRPr="00C21603">
              <w:rPr>
                <w:rFonts w:ascii="Preeti" w:hAnsi="Preeti" w:cs="Kokila"/>
                <w:sz w:val="24"/>
                <w:szCs w:val="22"/>
              </w:rPr>
              <w:t>fp</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225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145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200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150</w:t>
            </w: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w:t>
            </w:r>
            <w:proofErr w:type="spellStart"/>
            <w:r w:rsidRPr="00C21603">
              <w:rPr>
                <w:rFonts w:ascii="Preeti" w:hAnsi="Preeti" w:cs="Kokila"/>
                <w:sz w:val="24"/>
                <w:szCs w:val="22"/>
              </w:rPr>
              <w:t>fhdf</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240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210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l5/</w:t>
            </w:r>
            <w:proofErr w:type="spellStart"/>
            <w:r w:rsidRPr="00C21603">
              <w:rPr>
                <w:rFonts w:ascii="Preeti" w:hAnsi="Preeti" w:cs="Kokila"/>
                <w:sz w:val="24"/>
                <w:szCs w:val="22"/>
              </w:rPr>
              <w:t>sL</w:t>
            </w:r>
            <w:proofErr w:type="spellEnd"/>
            <w:r w:rsidRPr="00C21603">
              <w:rPr>
                <w:rFonts w:ascii="Preeti" w:hAnsi="Preeti" w:cs="Kokila"/>
                <w:sz w:val="24"/>
                <w:szCs w:val="22"/>
              </w:rPr>
              <w:t xml:space="preserve"> /</w:t>
            </w:r>
            <w:proofErr w:type="spellStart"/>
            <w:r w:rsidRPr="00C21603">
              <w:rPr>
                <w:rFonts w:ascii="Preeti" w:hAnsi="Preeti" w:cs="Kokila"/>
                <w:sz w:val="24"/>
                <w:szCs w:val="22"/>
              </w:rPr>
              <w:t>fhdf</w:t>
            </w:r>
            <w:proofErr w:type="spellEnd"/>
            <w:r w:rsidRPr="00C21603">
              <w:rPr>
                <w:rFonts w:ascii="Preeti" w:hAnsi="Preeti" w:cs="Kokila"/>
                <w:sz w:val="24"/>
                <w:szCs w:val="22"/>
              </w:rPr>
              <w:t xml:space="preserve"> – </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215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185</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w:t>
            </w:r>
            <w:proofErr w:type="spellStart"/>
            <w:r w:rsidRPr="00C21603">
              <w:rPr>
                <w:rFonts w:ascii="Preeti" w:hAnsi="Preeti" w:cs="Kokila"/>
                <w:sz w:val="24"/>
                <w:szCs w:val="22"/>
              </w:rPr>
              <w:t>tf</w:t>
            </w:r>
            <w:proofErr w:type="spellEnd"/>
            <w:r w:rsidRPr="00C21603">
              <w:rPr>
                <w:rFonts w:ascii="Preeti" w:hAnsi="Preeti" w:cs="Kokila"/>
                <w:sz w:val="24"/>
                <w:szCs w:val="22"/>
              </w:rPr>
              <w:t xml:space="preserve">] </w:t>
            </w:r>
            <w:proofErr w:type="spellStart"/>
            <w:r w:rsidRPr="00C21603">
              <w:rPr>
                <w:rFonts w:ascii="Preeti" w:hAnsi="Preeti" w:cs="Kokila"/>
                <w:sz w:val="24"/>
                <w:szCs w:val="22"/>
              </w:rPr>
              <w:t>l;dL</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220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220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190</w:t>
            </w:r>
          </w:p>
        </w:tc>
      </w:tr>
      <w:tr w:rsidR="00124FCA" w:rsidRPr="00637365" w:rsidTr="00FA2A9A">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af</w:t>
            </w:r>
            <w:proofErr w:type="spellEnd"/>
            <w:r w:rsidRPr="00C21603">
              <w:rPr>
                <w:rFonts w:ascii="Preeti" w:hAnsi="Preeti" w:cs="Kokila"/>
                <w:sz w:val="24"/>
                <w:szCs w:val="22"/>
              </w:rPr>
              <w:t>]8L–</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150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140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r w:rsidRPr="00FA2A9A">
              <w:rPr>
                <w:rFonts w:ascii="FONTASY_HIMALI_TT" w:hAnsi="FONTASY_HIMALI_TT" w:cs="Calibri"/>
                <w:color w:val="000000"/>
                <w:sz w:val="18"/>
                <w:szCs w:val="18"/>
              </w:rPr>
              <w:t>150</w:t>
            </w:r>
          </w:p>
        </w:tc>
        <w:tc>
          <w:tcPr>
            <w:tcW w:w="0" w:type="auto"/>
            <w:noWrap/>
            <w:vAlign w:val="center"/>
            <w:hideMark/>
          </w:tcPr>
          <w:p w:rsidR="00124FCA" w:rsidRPr="00FA2A9A" w:rsidRDefault="00124FCA" w:rsidP="00FA2A9A">
            <w:pPr>
              <w:jc w:val="center"/>
              <w:rPr>
                <w:rFonts w:ascii="FONTASY_HIMALI_TT" w:hAnsi="FONTASY_HIMALI_TT" w:cs="Calibri"/>
                <w:color w:val="000000"/>
                <w:sz w:val="18"/>
                <w:szCs w:val="18"/>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lastRenderedPageBreak/>
              <w:t>d:of</w:t>
            </w:r>
            <w:r w:rsidRPr="00C21603">
              <w:rPr>
                <w:rFonts w:ascii="Kokila" w:hAnsi="Kokila" w:cs="Kokila"/>
                <w:szCs w:val="22"/>
              </w:rPr>
              <w:t>¨</w:t>
            </w:r>
            <w:r w:rsidRPr="00C21603">
              <w:rPr>
                <w:rFonts w:ascii="Preeti" w:hAnsi="Preeti" w:cs="Kokila"/>
                <w:sz w:val="24"/>
                <w:szCs w:val="24"/>
              </w:rPr>
              <w:t>–</w:t>
            </w:r>
            <w:r w:rsidRPr="00C21603">
              <w:rPr>
                <w:rFonts w:ascii="Preeti" w:hAnsi="Preeti" w:cs="Kokila"/>
                <w:sz w:val="24"/>
                <w:szCs w:val="22"/>
              </w:rPr>
              <w:t>k|ltlsnf]</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140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130</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s}</w:t>
            </w:r>
            <w:proofErr w:type="spellStart"/>
            <w:r w:rsidRPr="00C21603">
              <w:rPr>
                <w:rFonts w:ascii="Preeti" w:hAnsi="Preeti" w:cs="Kokila"/>
                <w:sz w:val="24"/>
                <w:szCs w:val="22"/>
              </w:rPr>
              <w:t>nf</w:t>
            </w:r>
            <w:proofErr w:type="spellEnd"/>
            <w:r w:rsidRPr="00C21603">
              <w:rPr>
                <w:rFonts w:ascii="Preeti" w:hAnsi="Preeti" w:cs="Kokila"/>
                <w:sz w:val="24"/>
                <w:szCs w:val="22"/>
              </w:rPr>
              <w:t xml:space="preserve">] </w:t>
            </w:r>
            <w:proofErr w:type="spellStart"/>
            <w:r w:rsidRPr="00C21603">
              <w:rPr>
                <w:rFonts w:ascii="Preeti" w:hAnsi="Preeti" w:cs="Kokila"/>
                <w:sz w:val="24"/>
                <w:szCs w:val="22"/>
              </w:rPr>
              <w:t>ltn</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350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300</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w:t>
            </w:r>
            <w:proofErr w:type="spellStart"/>
            <w:r w:rsidRPr="00C21603">
              <w:rPr>
                <w:rFonts w:ascii="Preeti" w:hAnsi="Preeti" w:cs="Kokila"/>
                <w:sz w:val="24"/>
                <w:szCs w:val="22"/>
              </w:rPr>
              <w:t>tf</w:t>
            </w:r>
            <w:proofErr w:type="spellEnd"/>
            <w:r w:rsidRPr="00C21603">
              <w:rPr>
                <w:rFonts w:ascii="Preeti" w:hAnsi="Preeti" w:cs="Kokila"/>
                <w:sz w:val="24"/>
                <w:szCs w:val="22"/>
              </w:rPr>
              <w:t xml:space="preserve">] </w:t>
            </w:r>
            <w:proofErr w:type="spellStart"/>
            <w:r w:rsidRPr="00C21603">
              <w:rPr>
                <w:rFonts w:ascii="Preeti" w:hAnsi="Preeti" w:cs="Kokila"/>
                <w:sz w:val="24"/>
                <w:szCs w:val="22"/>
              </w:rPr>
              <w:t>ltn</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430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300</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sfnf</w:t>
            </w:r>
            <w:proofErr w:type="spellEnd"/>
            <w:r w:rsidRPr="00C21603">
              <w:rPr>
                <w:rFonts w:ascii="Preeti" w:hAnsi="Preeti" w:cs="Kokila"/>
                <w:sz w:val="24"/>
                <w:szCs w:val="22"/>
              </w:rPr>
              <w:t xml:space="preserve">] </w:t>
            </w:r>
            <w:proofErr w:type="spellStart"/>
            <w:r w:rsidRPr="00C21603">
              <w:rPr>
                <w:rFonts w:ascii="Preeti" w:hAnsi="Preeti" w:cs="Kokila"/>
                <w:sz w:val="24"/>
                <w:szCs w:val="22"/>
              </w:rPr>
              <w:t>ltn</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400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400</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ux</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65</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65</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ds}–</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55</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50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55</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sf</w:t>
            </w:r>
            <w:proofErr w:type="spellEnd"/>
            <w:r w:rsidRPr="00C21603">
              <w:rPr>
                <w:rFonts w:ascii="Preeti" w:hAnsi="Preeti" w:cs="Kokila"/>
                <w:sz w:val="24"/>
                <w:szCs w:val="22"/>
              </w:rPr>
              <w:t>]bf]–</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75</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65</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hf</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100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110</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d}bf–</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75</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70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70</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cf+6f–</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70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65</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w:t>
            </w:r>
            <w:proofErr w:type="spellStart"/>
            <w:r w:rsidRPr="00C21603">
              <w:rPr>
                <w:rFonts w:ascii="Preeti" w:hAnsi="Preeti" w:cs="Kokila"/>
                <w:sz w:val="24"/>
                <w:szCs w:val="22"/>
              </w:rPr>
              <w:t>hL</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110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100</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ds} lk7f]–</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70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60</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rfdn</w:t>
            </w:r>
            <w:proofErr w:type="spellEnd"/>
            <w:r w:rsidRPr="00C21603">
              <w:rPr>
                <w:rFonts w:ascii="Preeti" w:hAnsi="Preeti" w:cs="Kokila"/>
                <w:sz w:val="24"/>
                <w:szCs w:val="22"/>
              </w:rPr>
              <w:t xml:space="preserve"> lk7f] v;|f]–</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85</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65</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rfdn</w:t>
            </w:r>
            <w:proofErr w:type="spellEnd"/>
            <w:r w:rsidRPr="00C21603">
              <w:rPr>
                <w:rFonts w:ascii="Preeti" w:hAnsi="Preeti" w:cs="Kokila"/>
                <w:sz w:val="24"/>
                <w:szCs w:val="22"/>
              </w:rPr>
              <w:t xml:space="preserve"> lk7f] </w:t>
            </w:r>
            <w:proofErr w:type="spellStart"/>
            <w:r w:rsidRPr="00C21603">
              <w:rPr>
                <w:rFonts w:ascii="Preeti" w:hAnsi="Preeti" w:cs="Kokila"/>
                <w:sz w:val="24"/>
                <w:szCs w:val="22"/>
              </w:rPr>
              <w:t>dl;gf</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160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130</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a];g–</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200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200</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 xml:space="preserve">d:of}/f–k|lt </w:t>
            </w:r>
            <w:proofErr w:type="spellStart"/>
            <w:r w:rsidRPr="00C21603">
              <w:rPr>
                <w:rFonts w:ascii="Preeti" w:hAnsi="Preeti" w:cs="Kokila"/>
                <w:sz w:val="24"/>
                <w:szCs w:val="22"/>
              </w:rPr>
              <w: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225</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225</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lh</w:t>
            </w:r>
            <w:proofErr w:type="spellEnd"/>
            <w:r w:rsidRPr="00C21603">
              <w:rPr>
                <w:rFonts w:ascii="Preeti" w:hAnsi="Preeti" w:cs="Kokila"/>
                <w:sz w:val="24"/>
                <w:szCs w:val="22"/>
              </w:rPr>
              <w:t xml:space="preserve">/f </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1250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500</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wlgof</w:t>
            </w:r>
            <w:proofErr w:type="spellEnd"/>
            <w:r w:rsidRPr="00C21603">
              <w:rPr>
                <w:rFonts w:ascii="Preeti" w:hAnsi="Preeti" w:cs="Kokila"/>
                <w:sz w:val="24"/>
                <w:szCs w:val="22"/>
              </w:rPr>
              <w:t xml:space="preserve"> u]8f xl/of]–</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275</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280</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lastRenderedPageBreak/>
              <w:t>d]</w:t>
            </w:r>
            <w:proofErr w:type="spellStart"/>
            <w:r w:rsidRPr="00C21603">
              <w:rPr>
                <w:rFonts w:ascii="Preeti" w:hAnsi="Preeti" w:cs="Kokila"/>
                <w:sz w:val="24"/>
                <w:szCs w:val="22"/>
              </w:rPr>
              <w:t>yL</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210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190</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Hjfgf</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500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400</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uxt</w:t>
            </w:r>
            <w:proofErr w:type="spellEnd"/>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proofErr w:type="spellStart"/>
            <w:r w:rsidRPr="00C21603">
              <w:rPr>
                <w:rFonts w:ascii="Preeti" w:hAnsi="Preeti" w:cs="Kokila"/>
                <w:sz w:val="24"/>
                <w:szCs w:val="22"/>
              </w:rPr>
              <w:t>sf+rf</w:t>
            </w:r>
            <w:proofErr w:type="spellEnd"/>
            <w:r w:rsidRPr="00C21603">
              <w:rPr>
                <w:rFonts w:ascii="Preeti" w:hAnsi="Preeti" w:cs="Kokila"/>
                <w:sz w:val="24"/>
                <w:szCs w:val="22"/>
              </w:rPr>
              <w:t xml:space="preserve">]] </w:t>
            </w:r>
            <w:proofErr w:type="spellStart"/>
            <w:r w:rsidRPr="00C21603">
              <w:rPr>
                <w:rFonts w:ascii="Preeti" w:hAnsi="Preeti" w:cs="Kokila"/>
                <w:sz w:val="24"/>
                <w:szCs w:val="22"/>
              </w:rPr>
              <w:t>abfd</w:t>
            </w:r>
            <w:proofErr w:type="spellEnd"/>
            <w:r w:rsidRPr="00C21603">
              <w:rPr>
                <w:rFonts w:ascii="Preeti" w:hAnsi="Preeti" w:cs="Kokila"/>
                <w:sz w:val="24"/>
                <w:szCs w:val="22"/>
              </w:rPr>
              <w:t>–</w:t>
            </w:r>
            <w:proofErr w:type="spellStart"/>
            <w:r w:rsidRPr="00C21603">
              <w:rPr>
                <w:rFonts w:ascii="Preeti" w:hAnsi="Preeti" w:cs="Kokila"/>
                <w:sz w:val="24"/>
                <w:szCs w:val="22"/>
              </w:rPr>
              <w:t>k|ltlsnf</w:t>
            </w:r>
            <w:proofErr w:type="spellEnd"/>
            <w:r w:rsidRPr="00C21603">
              <w:rPr>
                <w:rFonts w:ascii="Preeti" w:hAnsi="Preeti" w:cs="Kokila"/>
                <w:sz w:val="24"/>
                <w:szCs w:val="22"/>
              </w:rPr>
              <w:t>]</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260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230</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r w:rsidR="00124FCA" w:rsidRPr="00637365" w:rsidTr="009148D1">
        <w:trPr>
          <w:trHeight w:val="465"/>
        </w:trPr>
        <w:tc>
          <w:tcPr>
            <w:tcW w:w="0" w:type="auto"/>
            <w:noWrap/>
            <w:hideMark/>
          </w:tcPr>
          <w:p w:rsidR="00124FCA" w:rsidRPr="00C21603" w:rsidRDefault="00124FCA" w:rsidP="00DB3844">
            <w:pPr>
              <w:pStyle w:val="ListParagraph"/>
              <w:ind w:left="-87"/>
              <w:rPr>
                <w:rFonts w:ascii="Preeti" w:hAnsi="Preeti" w:cs="Kokila"/>
                <w:sz w:val="24"/>
                <w:szCs w:val="22"/>
              </w:rPr>
            </w:pPr>
            <w:r w:rsidRPr="00C21603">
              <w:rPr>
                <w:rFonts w:ascii="Preeti" w:hAnsi="Preeti" w:cs="Kokila"/>
                <w:sz w:val="24"/>
                <w:szCs w:val="22"/>
              </w:rPr>
              <w:t>d'/</w:t>
            </w:r>
            <w:proofErr w:type="spellStart"/>
            <w:r w:rsidRPr="00C21603">
              <w:rPr>
                <w:rFonts w:ascii="Preeti" w:hAnsi="Preeti" w:cs="Kokila"/>
                <w:sz w:val="24"/>
                <w:szCs w:val="22"/>
              </w:rPr>
              <w:t>nL</w:t>
            </w:r>
            <w:proofErr w:type="spellEnd"/>
            <w:r w:rsidRPr="00C21603">
              <w:rPr>
                <w:rFonts w:ascii="Preeti" w:hAnsi="Preeti" w:cs="Kokila"/>
                <w:sz w:val="24"/>
                <w:szCs w:val="22"/>
              </w:rPr>
              <w:t xml:space="preserve"> ds} </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160</w:t>
            </w: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p>
        </w:tc>
        <w:tc>
          <w:tcPr>
            <w:tcW w:w="0" w:type="auto"/>
            <w:noWrap/>
            <w:vAlign w:val="center"/>
            <w:hideMark/>
          </w:tcPr>
          <w:p w:rsidR="00124FCA" w:rsidRPr="009148D1" w:rsidRDefault="00124FCA" w:rsidP="009148D1">
            <w:pPr>
              <w:jc w:val="center"/>
              <w:rPr>
                <w:rFonts w:ascii="FONTASY_HIMALI_TT" w:hAnsi="FONTASY_HIMALI_TT" w:cs="Calibri"/>
                <w:color w:val="000000"/>
                <w:sz w:val="18"/>
                <w:szCs w:val="18"/>
              </w:rPr>
            </w:pPr>
            <w:r w:rsidRPr="009148D1">
              <w:rPr>
                <w:rFonts w:ascii="FONTASY_HIMALI_TT" w:hAnsi="FONTASY_HIMALI_TT" w:cs="Calibri"/>
                <w:color w:val="000000"/>
                <w:sz w:val="18"/>
                <w:szCs w:val="18"/>
              </w:rPr>
              <w:t>125</w:t>
            </w:r>
          </w:p>
        </w:tc>
        <w:tc>
          <w:tcPr>
            <w:tcW w:w="0" w:type="auto"/>
            <w:noWrap/>
            <w:vAlign w:val="center"/>
            <w:hideMark/>
          </w:tcPr>
          <w:p w:rsidR="00124FCA" w:rsidRPr="00007880" w:rsidRDefault="00124FCA" w:rsidP="009148D1">
            <w:pPr>
              <w:jc w:val="center"/>
              <w:rPr>
                <w:rFonts w:ascii="FONTASY_HIMALI_TT" w:hAnsi="FONTASY_HIMALI_TT" w:cs="Calibri"/>
                <w:color w:val="000000"/>
                <w:szCs w:val="22"/>
              </w:rPr>
            </w:pPr>
          </w:p>
        </w:tc>
      </w:tr>
    </w:tbl>
    <w:p w:rsidR="007D1E0B" w:rsidRDefault="008D2439" w:rsidP="008D2439">
      <w:pPr>
        <w:jc w:val="right"/>
        <w:rPr>
          <w:rFonts w:cs="Kalimati"/>
          <w:sz w:val="18"/>
          <w:szCs w:val="18"/>
        </w:rPr>
      </w:pPr>
      <w:r w:rsidRPr="00637365">
        <w:rPr>
          <w:rFonts w:cs="Kalimati" w:hint="cs"/>
          <w:sz w:val="18"/>
          <w:szCs w:val="18"/>
          <w:cs/>
        </w:rPr>
        <w:t>स्रोतः नेपाल खुद्रा व्यवसायी संघ, काठमाण्डौ</w:t>
      </w:r>
    </w:p>
    <w:p w:rsidR="00C21603" w:rsidRPr="00D271C4" w:rsidRDefault="00D271C4" w:rsidP="00D271C4">
      <w:pPr>
        <w:pStyle w:val="ListParagraph"/>
        <w:numPr>
          <w:ilvl w:val="0"/>
          <w:numId w:val="8"/>
        </w:numPr>
        <w:ind w:left="630" w:hanging="630"/>
        <w:rPr>
          <w:rFonts w:cs="Kalimati"/>
          <w:b/>
          <w:bCs/>
          <w:sz w:val="18"/>
          <w:szCs w:val="18"/>
        </w:rPr>
      </w:pPr>
      <w:r w:rsidRPr="00D271C4">
        <w:rPr>
          <w:rFonts w:cs="Kalimati" w:hint="cs"/>
          <w:sz w:val="18"/>
          <w:szCs w:val="18"/>
          <w:cs/>
        </w:rPr>
        <w:t xml:space="preserve"> </w:t>
      </w:r>
      <w:r w:rsidRPr="00D271C4">
        <w:rPr>
          <w:rFonts w:cs="Kalimati" w:hint="cs"/>
          <w:b/>
          <w:bCs/>
          <w:sz w:val="18"/>
          <w:szCs w:val="18"/>
          <w:cs/>
        </w:rPr>
        <w:t xml:space="preserve"> खाद्य वस्तुको मासिक औषत मूल्यको तुलना</w:t>
      </w:r>
    </w:p>
    <w:p w:rsidR="00D271C4" w:rsidRDefault="00D271C4" w:rsidP="00D271C4">
      <w:pPr>
        <w:jc w:val="both"/>
        <w:rPr>
          <w:rFonts w:cs="Kalimati"/>
          <w:sz w:val="18"/>
          <w:szCs w:val="18"/>
        </w:rPr>
      </w:pPr>
      <w:r>
        <w:rPr>
          <w:rFonts w:cs="Kalimati" w:hint="cs"/>
          <w:sz w:val="18"/>
          <w:szCs w:val="18"/>
          <w:cs/>
        </w:rPr>
        <w:tab/>
        <w:t>बाणिज्य विभाग तथा वाणिज्य कार्यालयहरूबाटझ संकलित मूल्य अनुसार केही खाद्यवस्तुको मासिक औषत मूल्य रू. मा आएको परिवर्तन</w:t>
      </w:r>
      <w:r w:rsidR="007660F6">
        <w:rPr>
          <w:rFonts w:cs="Kalimati"/>
          <w:sz w:val="18"/>
          <w:szCs w:val="18"/>
        </w:rPr>
        <w:t xml:space="preserve"> </w:t>
      </w:r>
      <w:r>
        <w:rPr>
          <w:rFonts w:cs="Kalimati" w:hint="cs"/>
          <w:sz w:val="18"/>
          <w:szCs w:val="18"/>
          <w:cs/>
        </w:rPr>
        <w:t>तलको तालिकामा प्रस्तुत गरिएको छ।</w:t>
      </w:r>
    </w:p>
    <w:tbl>
      <w:tblPr>
        <w:tblW w:w="0" w:type="auto"/>
        <w:tblInd w:w="97" w:type="dxa"/>
        <w:tblLook w:val="04A0" w:firstRow="1" w:lastRow="0" w:firstColumn="1" w:lastColumn="0" w:noHBand="0" w:noVBand="1"/>
      </w:tblPr>
      <w:tblGrid>
        <w:gridCol w:w="558"/>
        <w:gridCol w:w="2040"/>
        <w:gridCol w:w="751"/>
        <w:gridCol w:w="625"/>
        <w:gridCol w:w="580"/>
        <w:gridCol w:w="1145"/>
      </w:tblGrid>
      <w:tr w:rsidR="00D271C4" w:rsidRPr="00D271C4" w:rsidTr="00D271C4">
        <w:trPr>
          <w:trHeight w:val="43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D271C4" w:rsidRPr="00752AC1" w:rsidRDefault="00D271C4" w:rsidP="00D271C4">
            <w:pPr>
              <w:spacing w:after="0" w:line="240" w:lineRule="auto"/>
              <w:jc w:val="center"/>
              <w:rPr>
                <w:rFonts w:ascii="Calibri" w:eastAsia="Times New Roman" w:hAnsi="Calibri" w:cs="Kalimati"/>
                <w:b/>
                <w:bCs/>
                <w:color w:val="000000"/>
                <w:sz w:val="18"/>
                <w:szCs w:val="18"/>
              </w:rPr>
            </w:pPr>
            <w:r w:rsidRPr="00752AC1">
              <w:rPr>
                <w:rFonts w:ascii="Calibri" w:eastAsia="Times New Roman" w:hAnsi="Calibri" w:cs="Kalimati" w:hint="cs"/>
                <w:b/>
                <w:bCs/>
                <w:color w:val="000000"/>
                <w:sz w:val="18"/>
                <w:szCs w:val="18"/>
                <w:cs/>
              </w:rPr>
              <w:t>क्र.सं</w:t>
            </w:r>
          </w:p>
        </w:tc>
        <w:tc>
          <w:tcPr>
            <w:tcW w:w="2040"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D271C4" w:rsidRPr="00752AC1" w:rsidRDefault="00D271C4" w:rsidP="00D271C4">
            <w:pPr>
              <w:spacing w:after="0" w:line="240" w:lineRule="auto"/>
              <w:jc w:val="center"/>
              <w:rPr>
                <w:rFonts w:ascii="Calibri" w:eastAsia="Times New Roman" w:hAnsi="Calibri" w:cs="Kalimati"/>
                <w:b/>
                <w:bCs/>
                <w:color w:val="000000"/>
                <w:sz w:val="18"/>
                <w:szCs w:val="18"/>
              </w:rPr>
            </w:pPr>
            <w:r w:rsidRPr="00752AC1">
              <w:rPr>
                <w:rFonts w:ascii="Calibri" w:eastAsia="Times New Roman" w:hAnsi="Calibri" w:cs="Kalimati" w:hint="cs"/>
                <w:b/>
                <w:bCs/>
                <w:color w:val="000000"/>
                <w:sz w:val="18"/>
                <w:szCs w:val="18"/>
                <w:cs/>
              </w:rPr>
              <w:t>वस्तुको नाम</w:t>
            </w:r>
          </w:p>
        </w:tc>
        <w:tc>
          <w:tcPr>
            <w:tcW w:w="751"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D271C4" w:rsidRPr="00752AC1" w:rsidRDefault="00D271C4" w:rsidP="00D271C4">
            <w:pPr>
              <w:spacing w:after="0" w:line="240" w:lineRule="auto"/>
              <w:jc w:val="center"/>
              <w:rPr>
                <w:rFonts w:ascii="Calibri" w:eastAsia="Times New Roman" w:hAnsi="Calibri" w:cs="Kalimati"/>
                <w:b/>
                <w:bCs/>
                <w:color w:val="000000"/>
                <w:sz w:val="18"/>
                <w:szCs w:val="18"/>
              </w:rPr>
            </w:pPr>
            <w:r w:rsidRPr="00752AC1">
              <w:rPr>
                <w:rFonts w:ascii="Calibri" w:eastAsia="Times New Roman" w:hAnsi="Calibri" w:cs="Kalimati" w:hint="cs"/>
                <w:b/>
                <w:bCs/>
                <w:color w:val="000000"/>
                <w:sz w:val="18"/>
                <w:szCs w:val="18"/>
                <w:cs/>
              </w:rPr>
              <w:t>ईकाई</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D271C4" w:rsidRPr="00752AC1" w:rsidRDefault="00D271C4" w:rsidP="00D271C4">
            <w:pPr>
              <w:spacing w:after="0" w:line="240" w:lineRule="auto"/>
              <w:jc w:val="center"/>
              <w:rPr>
                <w:rFonts w:ascii="Calibri" w:eastAsia="Times New Roman" w:hAnsi="Calibri" w:cs="Kalimati"/>
                <w:b/>
                <w:bCs/>
                <w:color w:val="000000"/>
                <w:sz w:val="18"/>
                <w:szCs w:val="18"/>
              </w:rPr>
            </w:pPr>
            <w:r w:rsidRPr="00752AC1">
              <w:rPr>
                <w:rFonts w:ascii="Calibri" w:eastAsia="Times New Roman" w:hAnsi="Calibri" w:cs="Kalimati" w:hint="cs"/>
                <w:b/>
                <w:bCs/>
                <w:color w:val="000000"/>
                <w:sz w:val="18"/>
                <w:szCs w:val="18"/>
                <w:cs/>
              </w:rPr>
              <w:t>श्रावण</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D271C4" w:rsidRPr="00752AC1" w:rsidRDefault="00D271C4" w:rsidP="00D271C4">
            <w:pPr>
              <w:spacing w:after="0" w:line="240" w:lineRule="auto"/>
              <w:jc w:val="center"/>
              <w:rPr>
                <w:rFonts w:ascii="Calibri" w:eastAsia="Times New Roman" w:hAnsi="Calibri" w:cs="Kalimati"/>
                <w:b/>
                <w:bCs/>
                <w:color w:val="000000"/>
                <w:sz w:val="18"/>
                <w:szCs w:val="18"/>
              </w:rPr>
            </w:pPr>
            <w:r w:rsidRPr="00752AC1">
              <w:rPr>
                <w:rFonts w:ascii="Calibri" w:eastAsia="Times New Roman" w:hAnsi="Calibri" w:cs="Kalimati" w:hint="cs"/>
                <w:b/>
                <w:bCs/>
                <w:color w:val="000000"/>
                <w:sz w:val="18"/>
                <w:szCs w:val="18"/>
                <w:cs/>
              </w:rPr>
              <w:t>भाद्र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2F2F2"/>
            <w:vAlign w:val="bottom"/>
            <w:hideMark/>
          </w:tcPr>
          <w:p w:rsidR="00D271C4" w:rsidRPr="00752AC1" w:rsidRDefault="00D271C4" w:rsidP="00D271C4">
            <w:pPr>
              <w:spacing w:after="0" w:line="240" w:lineRule="auto"/>
              <w:jc w:val="center"/>
              <w:rPr>
                <w:rFonts w:ascii="Calibri" w:eastAsia="Times New Roman" w:hAnsi="Calibri" w:cs="Kalimati"/>
                <w:b/>
                <w:bCs/>
                <w:color w:val="000000"/>
                <w:sz w:val="18"/>
                <w:szCs w:val="18"/>
              </w:rPr>
            </w:pPr>
            <w:r w:rsidRPr="00752AC1">
              <w:rPr>
                <w:rFonts w:ascii="Calibri" w:eastAsia="Times New Roman" w:hAnsi="Calibri" w:cs="Kalimati" w:hint="cs"/>
                <w:b/>
                <w:bCs/>
                <w:color w:val="000000"/>
                <w:sz w:val="18"/>
                <w:szCs w:val="18"/>
                <w:cs/>
              </w:rPr>
              <w:t>परिवर्तन प्रतिशत</w:t>
            </w:r>
          </w:p>
        </w:tc>
      </w:tr>
      <w:tr w:rsidR="00D271C4" w:rsidRPr="00D271C4" w:rsidTr="00D271C4">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1C4" w:rsidRPr="00752AC1" w:rsidRDefault="00D271C4" w:rsidP="00D271C4">
            <w:pPr>
              <w:spacing w:after="0" w:line="240" w:lineRule="auto"/>
              <w:rPr>
                <w:rFonts w:ascii="Calibri" w:eastAsia="Times New Roman" w:hAnsi="Calibri" w:cs="Kalimati"/>
                <w:b/>
                <w:bCs/>
                <w:color w:val="000000"/>
                <w:sz w:val="18"/>
                <w:szCs w:val="18"/>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D271C4" w:rsidRPr="00752AC1" w:rsidRDefault="00D271C4" w:rsidP="00D271C4">
            <w:pPr>
              <w:spacing w:after="0" w:line="240" w:lineRule="auto"/>
              <w:rPr>
                <w:rFonts w:ascii="Calibri" w:eastAsia="Times New Roman" w:hAnsi="Calibri" w:cs="Kalimati"/>
                <w:b/>
                <w:bCs/>
                <w:color w:val="000000"/>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D271C4" w:rsidRPr="00752AC1" w:rsidRDefault="00D271C4" w:rsidP="00D271C4">
            <w:pPr>
              <w:spacing w:after="0" w:line="240" w:lineRule="auto"/>
              <w:rPr>
                <w:rFonts w:ascii="Calibri" w:eastAsia="Times New Roman" w:hAnsi="Calibri" w:cs="Kalimat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1C4" w:rsidRPr="00752AC1" w:rsidRDefault="00D271C4" w:rsidP="00D271C4">
            <w:pPr>
              <w:spacing w:after="0" w:line="240" w:lineRule="auto"/>
              <w:rPr>
                <w:rFonts w:ascii="Calibri" w:eastAsia="Times New Roman" w:hAnsi="Calibri" w:cs="Kalimat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1C4" w:rsidRPr="00752AC1" w:rsidRDefault="00D271C4" w:rsidP="00D271C4">
            <w:pPr>
              <w:spacing w:after="0" w:line="240" w:lineRule="auto"/>
              <w:rPr>
                <w:rFonts w:ascii="Calibri" w:eastAsia="Times New Roman" w:hAnsi="Calibri" w:cs="Kalimat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71C4" w:rsidRPr="00752AC1" w:rsidRDefault="00D271C4" w:rsidP="00D271C4">
            <w:pPr>
              <w:spacing w:after="0" w:line="240" w:lineRule="auto"/>
              <w:rPr>
                <w:rFonts w:ascii="Calibri" w:eastAsia="Times New Roman" w:hAnsi="Calibri" w:cs="Kalimati"/>
                <w:b/>
                <w:bCs/>
                <w:color w:val="000000"/>
                <w:sz w:val="18"/>
                <w:szCs w:val="18"/>
              </w:rPr>
            </w:pP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१</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जनरल सोना</w:t>
            </w:r>
            <w:r w:rsidRPr="00752AC1">
              <w:rPr>
                <w:rFonts w:ascii="Calibri" w:eastAsia="Times New Roman" w:hAnsi="Calibri" w:cs="Kalimati"/>
                <w:color w:val="000000"/>
                <w:sz w:val="18"/>
                <w:szCs w:val="18"/>
              </w:rPr>
              <w:t xml:space="preserve"> </w:t>
            </w:r>
            <w:r w:rsidRPr="00752AC1">
              <w:rPr>
                <w:rFonts w:ascii="Calibri" w:eastAsia="Times New Roman" w:hAnsi="Calibri" w:cs="Kalimati"/>
                <w:color w:val="000000"/>
                <w:sz w:val="18"/>
                <w:szCs w:val="18"/>
                <w:cs/>
              </w:rPr>
              <w:t>मन्सुली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71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-4.3</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स्टिम जिरा</w:t>
            </w:r>
            <w:r w:rsidRPr="00752AC1">
              <w:rPr>
                <w:rFonts w:ascii="Calibri" w:eastAsia="Times New Roman" w:hAnsi="Calibri" w:cs="Kalimati"/>
                <w:color w:val="000000"/>
                <w:sz w:val="18"/>
                <w:szCs w:val="18"/>
              </w:rPr>
              <w:t xml:space="preserve"> </w:t>
            </w:r>
            <w:r w:rsidRPr="00752AC1">
              <w:rPr>
                <w:rFonts w:ascii="Calibri" w:eastAsia="Times New Roman" w:hAnsi="Calibri" w:cs="Kalimati"/>
                <w:color w:val="000000"/>
                <w:sz w:val="18"/>
                <w:szCs w:val="18"/>
                <w:cs/>
              </w:rPr>
              <w:t>मसिनो</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86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87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1.0</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३</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जनरल जीरा</w:t>
            </w:r>
            <w:r w:rsidRPr="00752AC1">
              <w:rPr>
                <w:rFonts w:ascii="Calibri" w:eastAsia="Times New Roman" w:hAnsi="Calibri" w:cs="Kalimati"/>
                <w:color w:val="000000"/>
                <w:sz w:val="18"/>
                <w:szCs w:val="18"/>
              </w:rPr>
              <w:t xml:space="preserve"> </w:t>
            </w:r>
            <w:r w:rsidRPr="00752AC1">
              <w:rPr>
                <w:rFonts w:ascii="Calibri" w:eastAsia="Times New Roman" w:hAnsi="Calibri" w:cs="Kalimati"/>
                <w:color w:val="000000"/>
                <w:sz w:val="18"/>
                <w:szCs w:val="18"/>
                <w:cs/>
              </w:rPr>
              <w:t>मसिनो</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47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57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19.4</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४</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बास्मती</w:t>
            </w:r>
            <w:r w:rsidRPr="00752AC1">
              <w:rPr>
                <w:rFonts w:ascii="Calibri" w:eastAsia="Times New Roman" w:hAnsi="Calibri" w:cs="Kalimati"/>
                <w:color w:val="000000"/>
                <w:sz w:val="18"/>
                <w:szCs w:val="18"/>
              </w:rPr>
              <w:t xml:space="preserve"> </w:t>
            </w:r>
            <w:r w:rsidRPr="00752AC1">
              <w:rPr>
                <w:rFonts w:ascii="Calibri" w:eastAsia="Times New Roman" w:hAnsi="Calibri" w:cs="Kalimati"/>
                <w:color w:val="000000"/>
                <w:sz w:val="18"/>
                <w:szCs w:val="18"/>
                <w:cs/>
              </w:rPr>
              <w:t>चामल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164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168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2.2</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५</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मोटा चमल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20.1</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६</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आँटा</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73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72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-1.5</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७</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मैदा</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73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74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1.7</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८</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मसुरो(मसिनो)</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117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144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23.3</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९</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मसुरो(मोटो)</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139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138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-0.7</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lastRenderedPageBreak/>
              <w:t>१०</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मास दाल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188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188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-0.1</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cs/>
              </w:rPr>
            </w:pPr>
            <w:r w:rsidRPr="00752AC1">
              <w:rPr>
                <w:rFonts w:ascii="Calibri" w:eastAsia="Times New Roman" w:hAnsi="Calibri" w:cs="Kalimati"/>
                <w:color w:val="000000"/>
                <w:sz w:val="18"/>
                <w:szCs w:val="18"/>
                <w:cs/>
              </w:rPr>
              <w:t>१</w:t>
            </w:r>
            <w:r w:rsidR="00D41017" w:rsidRPr="00752AC1">
              <w:rPr>
                <w:rFonts w:ascii="Calibri" w:eastAsia="Times New Roman" w:hAnsi="Calibri" w:cs="Kalimati" w:hint="cs"/>
                <w:color w:val="000000"/>
                <w:sz w:val="18"/>
                <w:szCs w:val="18"/>
                <w:cs/>
              </w:rPr>
              <w:t>१</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रहर</w:t>
            </w:r>
            <w:r w:rsidRPr="00752AC1">
              <w:rPr>
                <w:rFonts w:ascii="Calibri" w:eastAsia="Times New Roman" w:hAnsi="Calibri" w:cs="Kalimati"/>
                <w:color w:val="000000"/>
                <w:sz w:val="18"/>
                <w:szCs w:val="18"/>
              </w:rPr>
              <w:t xml:space="preserve"> </w:t>
            </w:r>
            <w:r w:rsidRPr="00752AC1">
              <w:rPr>
                <w:rFonts w:ascii="Calibri" w:eastAsia="Times New Roman" w:hAnsi="Calibri" w:cs="Kalimati"/>
                <w:color w:val="000000"/>
                <w:sz w:val="18"/>
                <w:szCs w:val="18"/>
                <w:cs/>
              </w:rPr>
              <w:t>ननपोलिस</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232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231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-0.5</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१</w:t>
            </w:r>
            <w:r w:rsidR="00D41017" w:rsidRPr="00752AC1">
              <w:rPr>
                <w:rFonts w:ascii="Calibri" w:eastAsia="Times New Roman" w:hAnsi="Calibri" w:cs="Kalimati" w:hint="cs"/>
                <w:color w:val="000000"/>
                <w:sz w:val="18"/>
                <w:szCs w:val="18"/>
                <w:cs/>
              </w:rPr>
              <w:t>२</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चिनी मोटो</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के.जी.</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91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97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5.8</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१</w:t>
            </w:r>
            <w:r w:rsidR="008A5F7A">
              <w:rPr>
                <w:rFonts w:ascii="Calibri" w:eastAsia="Times New Roman" w:hAnsi="Calibri" w:cs="Kalimati" w:hint="cs"/>
                <w:color w:val="000000"/>
                <w:sz w:val="18"/>
                <w:szCs w:val="18"/>
                <w:cs/>
              </w:rPr>
              <w:t>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तोरीको तेल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लिटर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253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239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-5.7</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१</w:t>
            </w:r>
            <w:r w:rsidR="008A5F7A">
              <w:rPr>
                <w:rFonts w:ascii="Calibri" w:eastAsia="Times New Roman" w:hAnsi="Calibri" w:cs="Kalimati" w:hint="cs"/>
                <w:color w:val="000000"/>
                <w:sz w:val="18"/>
                <w:szCs w:val="18"/>
                <w:cs/>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भटमास तेल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लिटर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168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201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19.2</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१</w:t>
            </w:r>
            <w:r w:rsidR="008A5F7A">
              <w:rPr>
                <w:rFonts w:ascii="Calibri" w:eastAsia="Times New Roman" w:hAnsi="Calibri" w:cs="Kalimati" w:hint="cs"/>
                <w:color w:val="000000"/>
                <w:sz w:val="18"/>
                <w:szCs w:val="18"/>
                <w:cs/>
              </w:rPr>
              <w:t>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सूर्यमूखी</w:t>
            </w:r>
            <w:r w:rsidRPr="00752AC1">
              <w:rPr>
                <w:rFonts w:ascii="Calibri" w:eastAsia="Times New Roman" w:hAnsi="Calibri" w:cs="Kalimati"/>
                <w:color w:val="000000"/>
                <w:sz w:val="18"/>
                <w:szCs w:val="18"/>
              </w:rPr>
              <w:t xml:space="preserve"> </w:t>
            </w:r>
            <w:r w:rsidRPr="00752AC1">
              <w:rPr>
                <w:rFonts w:ascii="Calibri" w:eastAsia="Times New Roman" w:hAnsi="Calibri" w:cs="Kalimati"/>
                <w:color w:val="000000"/>
                <w:sz w:val="18"/>
                <w:szCs w:val="18"/>
                <w:cs/>
              </w:rPr>
              <w:t>तेल</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लिटर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210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208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-0.9</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१</w:t>
            </w:r>
            <w:r w:rsidR="008A5F7A">
              <w:rPr>
                <w:rFonts w:ascii="Calibri" w:eastAsia="Times New Roman" w:hAnsi="Calibri" w:cs="Kalimati" w:hint="cs"/>
                <w:color w:val="000000"/>
                <w:sz w:val="18"/>
                <w:szCs w:val="18"/>
                <w:cs/>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दुध गाई</w:t>
            </w:r>
            <w:r w:rsidRPr="00752AC1">
              <w:rPr>
                <w:rFonts w:ascii="Calibri" w:eastAsia="Times New Roman" w:hAnsi="Calibri" w:cs="Kalimati"/>
                <w:color w:val="000000"/>
                <w:sz w:val="18"/>
                <w:szCs w:val="18"/>
              </w:rPr>
              <w:t xml:space="preserve"> </w:t>
            </w:r>
            <w:r w:rsidRPr="00752AC1">
              <w:rPr>
                <w:rFonts w:ascii="Calibri" w:eastAsia="Times New Roman" w:hAnsi="Calibri" w:cs="Kalimati"/>
                <w:color w:val="000000"/>
                <w:sz w:val="18"/>
                <w:szCs w:val="18"/>
                <w:cs/>
              </w:rPr>
              <w:t>भैसी</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लिटर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89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96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8.5</w:t>
            </w:r>
          </w:p>
        </w:tc>
      </w:tr>
      <w:tr w:rsidR="00D271C4" w:rsidRPr="008C1B53" w:rsidTr="00D271C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१</w:t>
            </w:r>
            <w:r w:rsidR="008A5F7A">
              <w:rPr>
                <w:rFonts w:ascii="Calibri" w:eastAsia="Times New Roman" w:hAnsi="Calibri" w:cs="Kalimati" w:hint="cs"/>
                <w:color w:val="000000"/>
                <w:sz w:val="18"/>
                <w:szCs w:val="18"/>
                <w:cs/>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color w:val="000000"/>
                <w:sz w:val="18"/>
                <w:szCs w:val="18"/>
                <w:cs/>
              </w:rPr>
              <w:t>दही</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271C4" w:rsidRPr="00752AC1" w:rsidRDefault="00D271C4" w:rsidP="00D271C4">
            <w:pPr>
              <w:spacing w:after="0" w:line="240" w:lineRule="auto"/>
              <w:rPr>
                <w:rFonts w:ascii="Calibri" w:eastAsia="Times New Roman" w:hAnsi="Calibri" w:cs="Kalimati"/>
                <w:color w:val="000000"/>
                <w:sz w:val="18"/>
                <w:szCs w:val="18"/>
              </w:rPr>
            </w:pPr>
            <w:r w:rsidRPr="00752AC1">
              <w:rPr>
                <w:rFonts w:ascii="Calibri" w:eastAsia="Times New Roman" w:hAnsi="Calibri" w:cs="Kalimati" w:hint="cs"/>
                <w:color w:val="000000"/>
                <w:sz w:val="18"/>
                <w:szCs w:val="18"/>
                <w:cs/>
              </w:rPr>
              <w:t>लिटर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165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_HIMALI_TT" w:eastAsia="Times New Roman" w:hAnsi="FONTASY_HIMALI_TT" w:cs="Kalimati"/>
                <w:color w:val="000000"/>
                <w:sz w:val="18"/>
                <w:szCs w:val="18"/>
              </w:rPr>
            </w:pPr>
            <w:r w:rsidRPr="00752AC1">
              <w:rPr>
                <w:rFonts w:ascii="FONTASY_HIMALI_TT" w:eastAsia="Times New Roman" w:hAnsi="FONTASY_HIMALI_TT" w:cs="Kalimati"/>
                <w:color w:val="000000"/>
                <w:sz w:val="18"/>
                <w:szCs w:val="18"/>
              </w:rPr>
              <w:t>165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71C4" w:rsidRPr="00752AC1" w:rsidRDefault="00D271C4" w:rsidP="00D271C4">
            <w:pPr>
              <w:spacing w:after="0" w:line="240" w:lineRule="auto"/>
              <w:jc w:val="right"/>
              <w:rPr>
                <w:rFonts w:ascii="Fontasy Himali" w:eastAsia="Times New Roman" w:hAnsi="Fontasy Himali" w:cstheme="majorBidi"/>
                <w:color w:val="000000"/>
                <w:sz w:val="18"/>
                <w:szCs w:val="18"/>
              </w:rPr>
            </w:pPr>
            <w:r w:rsidRPr="00752AC1">
              <w:rPr>
                <w:rFonts w:ascii="Fontasy Himali" w:eastAsia="Times New Roman" w:hAnsi="Fontasy Himali" w:cstheme="majorBidi"/>
                <w:color w:val="000000"/>
                <w:sz w:val="18"/>
                <w:szCs w:val="18"/>
              </w:rPr>
              <w:t>0.0</w:t>
            </w:r>
          </w:p>
        </w:tc>
      </w:tr>
    </w:tbl>
    <w:p w:rsidR="00D271C4" w:rsidRDefault="00752AC1" w:rsidP="00752AC1">
      <w:pPr>
        <w:jc w:val="right"/>
        <w:rPr>
          <w:rFonts w:cs="Kalimati"/>
          <w:sz w:val="18"/>
          <w:szCs w:val="18"/>
        </w:rPr>
      </w:pPr>
      <w:r>
        <w:rPr>
          <w:rFonts w:cs="Kalimati" w:hint="cs"/>
          <w:sz w:val="18"/>
          <w:szCs w:val="18"/>
          <w:cs/>
        </w:rPr>
        <w:t>स्रोतःवाणिज्य, आपूर्ति तथा उपभोक्ता संरक्षण विभाग</w:t>
      </w:r>
    </w:p>
    <w:p w:rsidR="00D271C4" w:rsidRPr="00D271C4" w:rsidRDefault="008A5F7A" w:rsidP="00D271C4">
      <w:pPr>
        <w:jc w:val="both"/>
        <w:rPr>
          <w:rFonts w:cs="Kalimati"/>
          <w:sz w:val="18"/>
          <w:szCs w:val="18"/>
        </w:rPr>
      </w:pPr>
      <w:r>
        <w:rPr>
          <w:rFonts w:cs="Kalimati" w:hint="cs"/>
          <w:sz w:val="18"/>
          <w:szCs w:val="18"/>
          <w:cs/>
        </w:rPr>
        <w:t xml:space="preserve">प्रस्तुत तालिका अनुसार गत महिनासँग तुलना गर्दा </w:t>
      </w:r>
      <w:r w:rsidR="00165E49">
        <w:rPr>
          <w:rFonts w:cs="Kalimati" w:hint="cs"/>
          <w:sz w:val="18"/>
          <w:szCs w:val="18"/>
          <w:cs/>
        </w:rPr>
        <w:t>मुसुरो</w:t>
      </w:r>
      <w:r w:rsidR="00165E49">
        <w:rPr>
          <w:rFonts w:cs="Kalimati"/>
          <w:sz w:val="18"/>
          <w:szCs w:val="18"/>
        </w:rPr>
        <w:t xml:space="preserve"> </w:t>
      </w:r>
      <w:r w:rsidR="00165E49">
        <w:rPr>
          <w:rFonts w:cs="Kalimati" w:hint="cs"/>
          <w:sz w:val="18"/>
          <w:szCs w:val="18"/>
          <w:cs/>
        </w:rPr>
        <w:t>को दाल(मसिनो) मा अत्याधिक 23.3% मूल्यवृद्धि रहेको तोरीको तेलको मूल्यमा सबैभन्दा वढी 5.7% को गिरावट भएको तथा दहीको मूल्य स्थिर रहेको देखिन्छ।</w:t>
      </w:r>
    </w:p>
    <w:p w:rsidR="007D1E0B" w:rsidRPr="00637365" w:rsidRDefault="007D1E0B" w:rsidP="002B04CD">
      <w:pPr>
        <w:pStyle w:val="ListParagraph"/>
        <w:numPr>
          <w:ilvl w:val="0"/>
          <w:numId w:val="8"/>
        </w:numPr>
        <w:spacing w:after="120"/>
        <w:ind w:left="360" w:hanging="270"/>
        <w:jc w:val="both"/>
        <w:rPr>
          <w:rFonts w:cs="Kalimati"/>
          <w:sz w:val="18"/>
          <w:szCs w:val="18"/>
        </w:rPr>
      </w:pPr>
      <w:r w:rsidRPr="00637365">
        <w:rPr>
          <w:rFonts w:cs="Kalimati" w:hint="cs"/>
          <w:b/>
          <w:bCs/>
          <w:sz w:val="18"/>
          <w:szCs w:val="18"/>
          <w:cs/>
        </w:rPr>
        <w:t>मूल्यलाई प्रभाव पार्ने अन्य तत्वहरुः</w:t>
      </w:r>
    </w:p>
    <w:p w:rsidR="00114090" w:rsidRPr="00637365" w:rsidRDefault="007D1E0B" w:rsidP="00400FF3">
      <w:pPr>
        <w:spacing w:after="120"/>
        <w:ind w:firstLine="360"/>
        <w:jc w:val="both"/>
        <w:rPr>
          <w:rFonts w:cs="Kalimati"/>
          <w:sz w:val="18"/>
          <w:szCs w:val="18"/>
        </w:rPr>
      </w:pPr>
      <w:r w:rsidRPr="00637365">
        <w:rPr>
          <w:rFonts w:cs="Kalimati" w:hint="cs"/>
          <w:sz w:val="18"/>
          <w:szCs w:val="18"/>
          <w:cs/>
        </w:rPr>
        <w:t>मूल्य आफैमा परिवर्तनशील तत्व होईन। कुनै पनि वस्तुको मूल्यलाई मूख्यतः वस्तुको माग र आपूर्तिले प्रभाव पार्ने गर्दछ। माग र आपूर्तिको अतिरिक्त वस्तुको मूल्यलाई इन्धनको मूल्य, विदेशी मुद्रा विनिमय दर आदि तत्वहरूले प्रभाव पार्दछ। ती मध्ये समिक्षा अवधिमा पेट्रोलियम पदार्थको मूल्यमा भएको परिवर्तन तथा अमेरिकी डलरको विनिमय दरमा भएको परिवर्तनको बारे तल प्रस्तुत गरिएको छ।</w:t>
      </w:r>
    </w:p>
    <w:p w:rsidR="008D2439" w:rsidRPr="00637365" w:rsidRDefault="00474C27" w:rsidP="008D2439">
      <w:pPr>
        <w:pStyle w:val="ListParagraph"/>
        <w:jc w:val="both"/>
        <w:rPr>
          <w:rFonts w:cs="Kalimati"/>
          <w:b/>
          <w:bCs/>
          <w:sz w:val="18"/>
          <w:szCs w:val="18"/>
        </w:rPr>
      </w:pPr>
      <w:r>
        <w:rPr>
          <w:rFonts w:cs="Kalimati" w:hint="cs"/>
          <w:b/>
          <w:bCs/>
          <w:sz w:val="18"/>
          <w:szCs w:val="18"/>
          <w:cs/>
        </w:rPr>
        <w:t>१२</w:t>
      </w:r>
      <w:r w:rsidR="007D1E0B" w:rsidRPr="00637365">
        <w:rPr>
          <w:rFonts w:cs="Kalimati" w:hint="cs"/>
          <w:b/>
          <w:bCs/>
          <w:sz w:val="18"/>
          <w:szCs w:val="18"/>
          <w:cs/>
        </w:rPr>
        <w:t>.१ पेट्रोलियम पदार्थको मूल्यमा भएको परिवर्तन</w:t>
      </w:r>
    </w:p>
    <w:p w:rsidR="00007880" w:rsidRPr="0029124A" w:rsidRDefault="008D2439" w:rsidP="0029124A">
      <w:pPr>
        <w:pStyle w:val="ListParagraph"/>
        <w:jc w:val="both"/>
        <w:rPr>
          <w:rFonts w:cs="Kalimati"/>
          <w:sz w:val="18"/>
          <w:szCs w:val="18"/>
        </w:rPr>
      </w:pPr>
      <w:r w:rsidRPr="00637365">
        <w:rPr>
          <w:rFonts w:cs="Kalimati"/>
          <w:sz w:val="18"/>
          <w:szCs w:val="18"/>
        </w:rPr>
        <w:t>`</w:t>
      </w:r>
      <w:r w:rsidRPr="00637365">
        <w:rPr>
          <w:rFonts w:cs="Kalimati"/>
          <w:sz w:val="18"/>
          <w:szCs w:val="18"/>
        </w:rPr>
        <w:tab/>
      </w:r>
      <w:r w:rsidR="00302BBB" w:rsidRPr="00637365">
        <w:rPr>
          <w:rFonts w:cs="Kalimati" w:hint="cs"/>
          <w:sz w:val="18"/>
          <w:szCs w:val="18"/>
          <w:cs/>
        </w:rPr>
        <w:t xml:space="preserve">वस्तुको मूल्यलाई प्रभाव पार्ने तत्व मध्येको एक इन्धन अर्थात पेट्रोलियम पदार्थ हो। यस </w:t>
      </w:r>
      <w:r w:rsidR="0092581B" w:rsidRPr="00637365">
        <w:rPr>
          <w:rFonts w:cs="Kalimati" w:hint="cs"/>
          <w:sz w:val="18"/>
          <w:szCs w:val="18"/>
          <w:cs/>
        </w:rPr>
        <w:t>समिक्षा</w:t>
      </w:r>
      <w:r w:rsidR="00302BBB" w:rsidRPr="00637365">
        <w:rPr>
          <w:rFonts w:cs="Kalimati" w:hint="cs"/>
          <w:sz w:val="18"/>
          <w:szCs w:val="18"/>
          <w:cs/>
        </w:rPr>
        <w:t xml:space="preserve"> अवधिमा पेट्रोलिय पदार्थको मूल्यमा </w:t>
      </w:r>
      <w:r w:rsidR="00294F24" w:rsidRPr="00637365">
        <w:rPr>
          <w:rFonts w:cs="Kalimati" w:hint="cs"/>
          <w:sz w:val="18"/>
          <w:szCs w:val="18"/>
          <w:cs/>
        </w:rPr>
        <w:t xml:space="preserve">तिन </w:t>
      </w:r>
      <w:r w:rsidR="00302BBB" w:rsidRPr="00637365">
        <w:rPr>
          <w:rFonts w:cs="Kalimati" w:hint="cs"/>
          <w:sz w:val="18"/>
          <w:szCs w:val="18"/>
          <w:cs/>
        </w:rPr>
        <w:t>पटक परिवर्तन भएको देखिन्छ। सो अवधिमा मूल्यमा भएको परिवर्तन तलको तालिकामा प्रस्तुत गरिएको छ।</w:t>
      </w:r>
    </w:p>
    <w:p w:rsidR="00007880" w:rsidRPr="00637365" w:rsidRDefault="00007880" w:rsidP="00114090">
      <w:pPr>
        <w:pStyle w:val="ListParagraph"/>
        <w:jc w:val="both"/>
        <w:rPr>
          <w:rFonts w:cs="Kalimati"/>
          <w:sz w:val="18"/>
          <w:szCs w:val="18"/>
        </w:rPr>
      </w:pPr>
    </w:p>
    <w:p w:rsidR="00D51657" w:rsidRDefault="00D51657" w:rsidP="002B04CD">
      <w:pPr>
        <w:pStyle w:val="ListParagraph"/>
        <w:spacing w:after="0"/>
        <w:jc w:val="center"/>
        <w:rPr>
          <w:rFonts w:cs="Kalimati"/>
          <w:b/>
          <w:bCs/>
          <w:sz w:val="18"/>
          <w:szCs w:val="18"/>
        </w:rPr>
      </w:pPr>
    </w:p>
    <w:p w:rsidR="00302BBB" w:rsidRPr="00637365" w:rsidRDefault="00302BBB" w:rsidP="002B04CD">
      <w:pPr>
        <w:pStyle w:val="ListParagraph"/>
        <w:spacing w:after="0"/>
        <w:jc w:val="center"/>
        <w:rPr>
          <w:rFonts w:cs="Kalimati"/>
          <w:b/>
          <w:bCs/>
          <w:sz w:val="18"/>
          <w:szCs w:val="18"/>
        </w:rPr>
      </w:pPr>
      <w:r w:rsidRPr="00637365">
        <w:rPr>
          <w:rFonts w:cs="Kalimati" w:hint="cs"/>
          <w:b/>
          <w:bCs/>
          <w:sz w:val="18"/>
          <w:szCs w:val="18"/>
          <w:cs/>
        </w:rPr>
        <w:lastRenderedPageBreak/>
        <w:t>तालिका नं. ७</w:t>
      </w:r>
      <w:r w:rsidR="00856077" w:rsidRPr="00637365">
        <w:rPr>
          <w:rFonts w:cs="Kalimati"/>
          <w:b/>
          <w:bCs/>
          <w:sz w:val="18"/>
          <w:szCs w:val="18"/>
        </w:rPr>
        <w:t>:</w:t>
      </w:r>
      <w:r w:rsidRPr="00637365">
        <w:rPr>
          <w:rFonts w:cs="Kalimati" w:hint="cs"/>
          <w:b/>
          <w:bCs/>
          <w:sz w:val="18"/>
          <w:szCs w:val="18"/>
          <w:cs/>
        </w:rPr>
        <w:t xml:space="preserve"> पेट्रोलियम पदार्थको मूल्य (रू.मा)</w:t>
      </w:r>
    </w:p>
    <w:tbl>
      <w:tblPr>
        <w:tblW w:w="5686" w:type="dxa"/>
        <w:tblInd w:w="378" w:type="dxa"/>
        <w:tblLayout w:type="fixed"/>
        <w:tblLook w:val="04A0" w:firstRow="1" w:lastRow="0" w:firstColumn="1" w:lastColumn="0" w:noHBand="0" w:noVBand="1"/>
      </w:tblPr>
      <w:tblGrid>
        <w:gridCol w:w="756"/>
        <w:gridCol w:w="661"/>
        <w:gridCol w:w="661"/>
        <w:gridCol w:w="661"/>
        <w:gridCol w:w="771"/>
        <w:gridCol w:w="990"/>
        <w:gridCol w:w="1186"/>
      </w:tblGrid>
      <w:tr w:rsidR="00381D8B" w:rsidRPr="00637365" w:rsidTr="003757C9">
        <w:trPr>
          <w:trHeight w:val="443"/>
          <w:tblHeader/>
        </w:trPr>
        <w:tc>
          <w:tcPr>
            <w:tcW w:w="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44949" w:rsidRPr="00381D8B" w:rsidRDefault="00944949" w:rsidP="00381D8B">
            <w:pPr>
              <w:spacing w:after="0" w:line="240" w:lineRule="auto"/>
              <w:jc w:val="center"/>
              <w:rPr>
                <w:rFonts w:ascii="Calibri" w:eastAsia="Times New Roman" w:hAnsi="Calibri" w:cs="Kalimati"/>
                <w:b/>
                <w:bCs/>
                <w:color w:val="000000"/>
                <w:sz w:val="16"/>
                <w:szCs w:val="16"/>
              </w:rPr>
            </w:pPr>
            <w:r w:rsidRPr="00381D8B">
              <w:rPr>
                <w:rFonts w:ascii="Calibri" w:eastAsia="Times New Roman" w:hAnsi="Calibri" w:cs="Kalimati" w:hint="cs"/>
                <w:b/>
                <w:bCs/>
                <w:color w:val="000000"/>
                <w:sz w:val="16"/>
                <w:szCs w:val="16"/>
                <w:cs/>
              </w:rPr>
              <w:t>मिति</w:t>
            </w:r>
          </w:p>
        </w:tc>
        <w:tc>
          <w:tcPr>
            <w:tcW w:w="66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44949" w:rsidRPr="00381D8B" w:rsidRDefault="00944949" w:rsidP="00381D8B">
            <w:pPr>
              <w:spacing w:after="0" w:line="240" w:lineRule="auto"/>
              <w:jc w:val="center"/>
              <w:rPr>
                <w:rFonts w:ascii="Calibri" w:eastAsia="Times New Roman" w:hAnsi="Calibri" w:cs="Kalimati"/>
                <w:b/>
                <w:bCs/>
                <w:color w:val="000000"/>
                <w:sz w:val="16"/>
                <w:szCs w:val="16"/>
              </w:rPr>
            </w:pPr>
            <w:r w:rsidRPr="00381D8B">
              <w:rPr>
                <w:rFonts w:ascii="Calibri" w:eastAsia="Times New Roman" w:hAnsi="Calibri" w:cs="Kalimati" w:hint="cs"/>
                <w:b/>
                <w:bCs/>
                <w:color w:val="000000"/>
                <w:sz w:val="16"/>
                <w:szCs w:val="16"/>
                <w:cs/>
              </w:rPr>
              <w:t>पेट्रोल</w:t>
            </w:r>
          </w:p>
        </w:tc>
        <w:tc>
          <w:tcPr>
            <w:tcW w:w="66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44949" w:rsidRPr="00381D8B" w:rsidRDefault="00944949" w:rsidP="00381D8B">
            <w:pPr>
              <w:spacing w:after="0" w:line="240" w:lineRule="auto"/>
              <w:jc w:val="center"/>
              <w:rPr>
                <w:rFonts w:ascii="Calibri" w:eastAsia="Times New Roman" w:hAnsi="Calibri" w:cs="Kalimati"/>
                <w:b/>
                <w:bCs/>
                <w:color w:val="000000"/>
                <w:sz w:val="16"/>
                <w:szCs w:val="16"/>
              </w:rPr>
            </w:pPr>
            <w:r w:rsidRPr="00381D8B">
              <w:rPr>
                <w:rFonts w:ascii="Calibri" w:eastAsia="Times New Roman" w:hAnsi="Calibri" w:cs="Kalimati" w:hint="cs"/>
                <w:b/>
                <w:bCs/>
                <w:color w:val="000000"/>
                <w:sz w:val="16"/>
                <w:szCs w:val="16"/>
                <w:cs/>
              </w:rPr>
              <w:t>डिजेल</w:t>
            </w:r>
          </w:p>
        </w:tc>
        <w:tc>
          <w:tcPr>
            <w:tcW w:w="66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44949" w:rsidRPr="00381D8B" w:rsidRDefault="00944949" w:rsidP="00381D8B">
            <w:pPr>
              <w:spacing w:after="0" w:line="240" w:lineRule="auto"/>
              <w:jc w:val="center"/>
              <w:rPr>
                <w:rFonts w:ascii="Calibri" w:eastAsia="Times New Roman" w:hAnsi="Calibri" w:cs="Kalimati"/>
                <w:b/>
                <w:bCs/>
                <w:color w:val="000000"/>
                <w:sz w:val="16"/>
                <w:szCs w:val="16"/>
              </w:rPr>
            </w:pPr>
            <w:r w:rsidRPr="00381D8B">
              <w:rPr>
                <w:rFonts w:ascii="Calibri" w:eastAsia="Times New Roman" w:hAnsi="Calibri" w:cs="Kalimati" w:hint="cs"/>
                <w:b/>
                <w:bCs/>
                <w:color w:val="000000"/>
                <w:sz w:val="16"/>
                <w:szCs w:val="16"/>
                <w:cs/>
              </w:rPr>
              <w:t>मट्टितेल</w:t>
            </w:r>
          </w:p>
        </w:tc>
        <w:tc>
          <w:tcPr>
            <w:tcW w:w="77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44949" w:rsidRPr="00381D8B" w:rsidRDefault="00381D8B" w:rsidP="00381D8B">
            <w:pPr>
              <w:spacing w:after="0" w:line="240" w:lineRule="auto"/>
              <w:jc w:val="center"/>
              <w:rPr>
                <w:rFonts w:ascii="Calibri" w:eastAsia="Times New Roman" w:hAnsi="Calibri" w:cs="Kalimati"/>
                <w:b/>
                <w:bCs/>
                <w:color w:val="000000"/>
                <w:sz w:val="16"/>
                <w:szCs w:val="16"/>
                <w:cs/>
              </w:rPr>
            </w:pPr>
            <w:r w:rsidRPr="00381D8B">
              <w:rPr>
                <w:rFonts w:ascii="Calibri" w:eastAsia="Times New Roman" w:hAnsi="Calibri" w:cs="Kalimati" w:hint="cs"/>
                <w:b/>
                <w:bCs/>
                <w:color w:val="000000"/>
                <w:sz w:val="16"/>
                <w:szCs w:val="16"/>
                <w:cs/>
              </w:rPr>
              <w:t>ग्यास</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44949" w:rsidRPr="00381D8B" w:rsidRDefault="00944949" w:rsidP="00934B6F">
            <w:pPr>
              <w:spacing w:after="0" w:line="240" w:lineRule="auto"/>
              <w:jc w:val="center"/>
              <w:rPr>
                <w:rFonts w:ascii="Calibri" w:eastAsia="Times New Roman" w:hAnsi="Calibri" w:cs="Kalimati"/>
                <w:b/>
                <w:bCs/>
                <w:color w:val="212529"/>
                <w:sz w:val="16"/>
                <w:szCs w:val="16"/>
              </w:rPr>
            </w:pPr>
            <w:r w:rsidRPr="00381D8B">
              <w:rPr>
                <w:rFonts w:ascii="Calibri" w:eastAsia="Times New Roman" w:hAnsi="Calibri" w:cs="Kalimati" w:hint="cs"/>
                <w:b/>
                <w:bCs/>
                <w:color w:val="212529"/>
                <w:sz w:val="16"/>
                <w:szCs w:val="16"/>
                <w:cs/>
              </w:rPr>
              <w:t xml:space="preserve">एविएशन </w:t>
            </w:r>
            <w:r w:rsidR="00934B6F" w:rsidRPr="00381D8B">
              <w:rPr>
                <w:rFonts w:ascii="Calibri" w:eastAsia="Times New Roman" w:hAnsi="Calibri" w:cs="Kalimati" w:hint="cs"/>
                <w:b/>
                <w:bCs/>
                <w:color w:val="212529"/>
                <w:sz w:val="16"/>
                <w:szCs w:val="16"/>
                <w:cs/>
              </w:rPr>
              <w:t>फ्यूल(ड्यूटी</w:t>
            </w:r>
            <w:r w:rsidRPr="00381D8B">
              <w:rPr>
                <w:rFonts w:ascii="Calibri" w:eastAsia="Times New Roman" w:hAnsi="Calibri" w:cs="Kalimati" w:hint="cs"/>
                <w:b/>
                <w:bCs/>
                <w:color w:val="212529"/>
                <w:sz w:val="16"/>
                <w:szCs w:val="16"/>
                <w:cs/>
              </w:rPr>
              <w:t>)</w:t>
            </w:r>
          </w:p>
        </w:tc>
        <w:tc>
          <w:tcPr>
            <w:tcW w:w="118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44949" w:rsidRPr="00381D8B" w:rsidRDefault="00944949" w:rsidP="00934B6F">
            <w:pPr>
              <w:spacing w:after="0" w:line="240" w:lineRule="auto"/>
              <w:jc w:val="center"/>
              <w:rPr>
                <w:rFonts w:ascii="Calibri" w:eastAsia="Times New Roman" w:hAnsi="Calibri" w:cs="Kalimati"/>
                <w:b/>
                <w:bCs/>
                <w:color w:val="212529"/>
                <w:sz w:val="16"/>
                <w:szCs w:val="16"/>
              </w:rPr>
            </w:pPr>
            <w:r w:rsidRPr="00381D8B">
              <w:rPr>
                <w:rFonts w:ascii="Calibri" w:eastAsia="Times New Roman" w:hAnsi="Calibri" w:cs="Kalimati" w:hint="cs"/>
                <w:b/>
                <w:bCs/>
                <w:color w:val="212529"/>
                <w:sz w:val="16"/>
                <w:szCs w:val="16"/>
                <w:cs/>
              </w:rPr>
              <w:t>एविएशन फ्यूल (ड्यूटीफ्री)</w:t>
            </w:r>
          </w:p>
        </w:tc>
      </w:tr>
      <w:tr w:rsidR="00381D8B" w:rsidRPr="00637365" w:rsidTr="003757C9">
        <w:trPr>
          <w:trHeight w:val="454"/>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944949" w:rsidRPr="0012549A" w:rsidRDefault="0012549A" w:rsidP="00944949">
            <w:pPr>
              <w:spacing w:after="0" w:line="240" w:lineRule="auto"/>
              <w:rPr>
                <w:rFonts w:ascii="Fontasy Himali" w:eastAsia="Times New Roman" w:hAnsi="Fontasy Himali" w:cs="Kalimati"/>
                <w:color w:val="212529"/>
                <w:sz w:val="20"/>
              </w:rPr>
            </w:pPr>
            <w:r w:rsidRPr="0012549A">
              <w:rPr>
                <w:rFonts w:ascii="Fontasy Himali" w:eastAsia="Times New Roman" w:hAnsi="Fontasy Himali" w:cs="Kalimati" w:hint="cs"/>
                <w:color w:val="212529"/>
                <w:sz w:val="20"/>
                <w:cs/>
              </w:rPr>
              <w:t>साउन</w:t>
            </w:r>
            <w:r w:rsidR="00944949" w:rsidRPr="0012549A">
              <w:rPr>
                <w:rFonts w:ascii="Fontasy Himali" w:eastAsia="Times New Roman" w:hAnsi="Fontasy Himali" w:cs="Kalimati"/>
                <w:color w:val="212529"/>
                <w:sz w:val="20"/>
                <w:cs/>
              </w:rPr>
              <w:t xml:space="preserve"> ३१</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944949" w:rsidRPr="0012549A" w:rsidRDefault="00944949" w:rsidP="00944949">
            <w:pPr>
              <w:spacing w:after="0" w:line="240" w:lineRule="auto"/>
              <w:rPr>
                <w:rFonts w:ascii="FONTASY_HIMALI_TT" w:eastAsia="Times New Roman" w:hAnsi="FONTASY_HIMALI_TT" w:cs="Kalimati"/>
                <w:color w:val="212529"/>
                <w:sz w:val="20"/>
              </w:rPr>
            </w:pPr>
            <w:r w:rsidRPr="0012549A">
              <w:rPr>
                <w:rFonts w:ascii="FONTASY_HIMALI_TT" w:eastAsia="Times New Roman" w:hAnsi="FONTASY_HIMALI_TT" w:cs="Kalimati"/>
                <w:color w:val="212529"/>
                <w:sz w:val="20"/>
                <w:cs/>
              </w:rPr>
              <w:t>१६४</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944949" w:rsidRPr="0012549A" w:rsidRDefault="00944949" w:rsidP="00944949">
            <w:pPr>
              <w:spacing w:after="0" w:line="240" w:lineRule="auto"/>
              <w:rPr>
                <w:rFonts w:ascii="FONTASY_HIMALI_TT" w:eastAsia="Times New Roman" w:hAnsi="FONTASY_HIMALI_TT" w:cs="Kalimati"/>
                <w:color w:val="212529"/>
                <w:sz w:val="20"/>
              </w:rPr>
            </w:pPr>
            <w:r w:rsidRPr="0012549A">
              <w:rPr>
                <w:rFonts w:ascii="FONTASY_HIMALI_TT" w:eastAsia="Times New Roman" w:hAnsi="FONTASY_HIMALI_TT" w:cs="Kalimati"/>
                <w:color w:val="212529"/>
                <w:sz w:val="20"/>
                <w:cs/>
              </w:rPr>
              <w:t>१४६</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rsidR="00944949" w:rsidRPr="0012549A" w:rsidRDefault="00944949" w:rsidP="00944949">
            <w:pPr>
              <w:spacing w:after="0" w:line="240" w:lineRule="auto"/>
              <w:rPr>
                <w:rFonts w:ascii="FONTASY_HIMALI_TT" w:eastAsia="Times New Roman" w:hAnsi="FONTASY_HIMALI_TT" w:cs="Kalimati"/>
                <w:color w:val="212529"/>
                <w:sz w:val="20"/>
              </w:rPr>
            </w:pPr>
            <w:r w:rsidRPr="0012549A">
              <w:rPr>
                <w:rFonts w:ascii="FONTASY_HIMALI_TT" w:eastAsia="Times New Roman" w:hAnsi="FONTASY_HIMALI_TT" w:cs="Kalimati"/>
                <w:color w:val="212529"/>
                <w:sz w:val="20"/>
                <w:cs/>
              </w:rPr>
              <w:t>१४६</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rsidR="00944949" w:rsidRPr="0012549A" w:rsidRDefault="00944949" w:rsidP="00944949">
            <w:pPr>
              <w:spacing w:after="0" w:line="240" w:lineRule="auto"/>
              <w:rPr>
                <w:rFonts w:ascii="FONTASY_HIMALI_TT" w:eastAsia="Times New Roman" w:hAnsi="FONTASY_HIMALI_TT" w:cs="Kalimati"/>
                <w:color w:val="212529"/>
                <w:sz w:val="18"/>
                <w:szCs w:val="18"/>
              </w:rPr>
            </w:pPr>
            <w:r w:rsidRPr="0012549A">
              <w:rPr>
                <w:rFonts w:ascii="FONTASY_HIMALI_TT" w:eastAsia="Times New Roman" w:hAnsi="FONTASY_HIMALI_TT" w:cs="Kalimati"/>
                <w:color w:val="212529"/>
                <w:sz w:val="18"/>
                <w:szCs w:val="18"/>
                <w:cs/>
              </w:rPr>
              <w:t>१७९०</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44949" w:rsidRPr="0012549A" w:rsidRDefault="00944949" w:rsidP="00944949">
            <w:pPr>
              <w:spacing w:after="0" w:line="240" w:lineRule="auto"/>
              <w:rPr>
                <w:rFonts w:ascii="FONTASY_HIMALI_TT" w:eastAsia="Times New Roman" w:hAnsi="FONTASY_HIMALI_TT" w:cs="Kalimati"/>
                <w:color w:val="212529"/>
                <w:sz w:val="20"/>
              </w:rPr>
            </w:pPr>
            <w:r w:rsidRPr="0012549A">
              <w:rPr>
                <w:rFonts w:ascii="FONTASY_HIMALI_TT" w:eastAsia="Times New Roman" w:hAnsi="FONTASY_HIMALI_TT" w:cs="Kalimati"/>
                <w:color w:val="212529"/>
                <w:sz w:val="20"/>
                <w:cs/>
              </w:rPr>
              <w:t>१३६</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007880" w:rsidRPr="0012549A" w:rsidRDefault="00944949" w:rsidP="00944949">
            <w:pPr>
              <w:spacing w:after="0" w:line="240" w:lineRule="auto"/>
              <w:rPr>
                <w:rFonts w:ascii="FONTASY_HIMALI_TT" w:eastAsia="Times New Roman" w:hAnsi="FONTASY_HIMALI_TT" w:cs="Kalimati"/>
                <w:color w:val="212529"/>
                <w:sz w:val="20"/>
              </w:rPr>
            </w:pPr>
            <w:r w:rsidRPr="0012549A">
              <w:rPr>
                <w:rFonts w:ascii="FONTASY_HIMALI_TT" w:eastAsia="Times New Roman" w:hAnsi="FONTASY_HIMALI_TT" w:cs="Kalimati"/>
                <w:color w:val="212529"/>
                <w:sz w:val="20"/>
                <w:cs/>
              </w:rPr>
              <w:t>१०३५</w:t>
            </w:r>
          </w:p>
        </w:tc>
      </w:tr>
      <w:tr w:rsidR="00007880" w:rsidRPr="00637365" w:rsidTr="008C4679">
        <w:trPr>
          <w:trHeight w:val="454"/>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880" w:rsidRPr="0012549A" w:rsidRDefault="00007880">
            <w:pPr>
              <w:rPr>
                <w:rFonts w:ascii="Calibri" w:hAnsi="Calibri" w:cs="Kalimati"/>
                <w:color w:val="000000"/>
                <w:sz w:val="20"/>
              </w:rPr>
            </w:pPr>
            <w:r w:rsidRPr="0012549A">
              <w:rPr>
                <w:rFonts w:ascii="Calibri" w:hAnsi="Calibri" w:cs="Kalimati" w:hint="cs"/>
                <w:color w:val="000000"/>
                <w:sz w:val="20"/>
                <w:cs/>
              </w:rPr>
              <w:t>भदौ १५</w:t>
            </w:r>
          </w:p>
        </w:tc>
        <w:tc>
          <w:tcPr>
            <w:tcW w:w="661" w:type="dxa"/>
            <w:tcBorders>
              <w:top w:val="single" w:sz="4" w:space="0" w:color="auto"/>
              <w:left w:val="nil"/>
              <w:bottom w:val="single" w:sz="4" w:space="0" w:color="auto"/>
              <w:right w:val="single" w:sz="4" w:space="0" w:color="auto"/>
            </w:tcBorders>
            <w:shd w:val="clear" w:color="auto" w:fill="auto"/>
            <w:noWrap/>
            <w:hideMark/>
          </w:tcPr>
          <w:p w:rsidR="00007880" w:rsidRPr="0012549A" w:rsidRDefault="00007880">
            <w:pPr>
              <w:rPr>
                <w:rFonts w:ascii="FONTASY_HIMALI_TT" w:hAnsi="FONTASY_HIMALI_TT" w:cs="Kalimati"/>
                <w:color w:val="212529"/>
                <w:sz w:val="20"/>
              </w:rPr>
            </w:pPr>
            <w:r w:rsidRPr="0012549A">
              <w:rPr>
                <w:rFonts w:ascii="FONTASY_HIMALI_TT" w:hAnsi="FONTASY_HIMALI_TT" w:cs="Kalimati"/>
                <w:color w:val="212529"/>
                <w:sz w:val="20"/>
              </w:rPr>
              <w:t>182</w:t>
            </w:r>
          </w:p>
        </w:tc>
        <w:tc>
          <w:tcPr>
            <w:tcW w:w="661" w:type="dxa"/>
            <w:tcBorders>
              <w:top w:val="single" w:sz="4" w:space="0" w:color="auto"/>
              <w:left w:val="nil"/>
              <w:bottom w:val="single" w:sz="4" w:space="0" w:color="auto"/>
              <w:right w:val="single" w:sz="4" w:space="0" w:color="auto"/>
            </w:tcBorders>
            <w:shd w:val="clear" w:color="auto" w:fill="auto"/>
            <w:noWrap/>
            <w:hideMark/>
          </w:tcPr>
          <w:p w:rsidR="00007880" w:rsidRPr="0012549A" w:rsidRDefault="00007880">
            <w:pPr>
              <w:rPr>
                <w:rFonts w:ascii="FONTASY_HIMALI_TT" w:hAnsi="FONTASY_HIMALI_TT" w:cs="Kalimati"/>
                <w:color w:val="212529"/>
                <w:sz w:val="20"/>
              </w:rPr>
            </w:pPr>
            <w:r w:rsidRPr="0012549A">
              <w:rPr>
                <w:rFonts w:ascii="FONTASY_HIMALI_TT" w:hAnsi="FONTASY_HIMALI_TT" w:cs="Kalimati"/>
                <w:color w:val="212529"/>
                <w:sz w:val="20"/>
              </w:rPr>
              <w:t>170</w:t>
            </w:r>
          </w:p>
        </w:tc>
        <w:tc>
          <w:tcPr>
            <w:tcW w:w="661" w:type="dxa"/>
            <w:tcBorders>
              <w:top w:val="single" w:sz="4" w:space="0" w:color="auto"/>
              <w:left w:val="nil"/>
              <w:bottom w:val="single" w:sz="4" w:space="0" w:color="auto"/>
              <w:right w:val="single" w:sz="4" w:space="0" w:color="auto"/>
            </w:tcBorders>
            <w:shd w:val="clear" w:color="auto" w:fill="auto"/>
            <w:noWrap/>
            <w:hideMark/>
          </w:tcPr>
          <w:p w:rsidR="00007880" w:rsidRPr="0012549A" w:rsidRDefault="00007880">
            <w:pPr>
              <w:rPr>
                <w:rFonts w:ascii="FONTASY_HIMALI_TT" w:hAnsi="FONTASY_HIMALI_TT" w:cs="Kalimati"/>
                <w:color w:val="212529"/>
                <w:sz w:val="20"/>
              </w:rPr>
            </w:pPr>
            <w:r w:rsidRPr="0012549A">
              <w:rPr>
                <w:rFonts w:ascii="FONTASY_HIMALI_TT" w:hAnsi="FONTASY_HIMALI_TT" w:cs="Kalimati"/>
                <w:color w:val="212529"/>
                <w:sz w:val="20"/>
              </w:rPr>
              <w:t>170</w:t>
            </w:r>
          </w:p>
        </w:tc>
        <w:tc>
          <w:tcPr>
            <w:tcW w:w="771" w:type="dxa"/>
            <w:tcBorders>
              <w:top w:val="single" w:sz="4" w:space="0" w:color="auto"/>
              <w:left w:val="nil"/>
              <w:bottom w:val="single" w:sz="4" w:space="0" w:color="auto"/>
              <w:right w:val="single" w:sz="4" w:space="0" w:color="auto"/>
            </w:tcBorders>
            <w:shd w:val="clear" w:color="auto" w:fill="auto"/>
            <w:noWrap/>
            <w:hideMark/>
          </w:tcPr>
          <w:p w:rsidR="00007880" w:rsidRPr="0012549A" w:rsidRDefault="00007880">
            <w:pPr>
              <w:rPr>
                <w:rFonts w:ascii="FONTASY_HIMALI_TT" w:hAnsi="FONTASY_HIMALI_TT" w:cs="Kalimati"/>
                <w:color w:val="212529"/>
                <w:sz w:val="20"/>
              </w:rPr>
            </w:pPr>
            <w:r w:rsidRPr="0012549A">
              <w:rPr>
                <w:rFonts w:ascii="FONTASY_HIMALI_TT" w:hAnsi="FONTASY_HIMALI_TT" w:cs="Kalimati"/>
                <w:color w:val="212529"/>
                <w:sz w:val="20"/>
              </w:rPr>
              <w:t>1895</w:t>
            </w:r>
          </w:p>
        </w:tc>
        <w:tc>
          <w:tcPr>
            <w:tcW w:w="990" w:type="dxa"/>
            <w:tcBorders>
              <w:top w:val="single" w:sz="4" w:space="0" w:color="auto"/>
              <w:left w:val="nil"/>
              <w:bottom w:val="single" w:sz="4" w:space="0" w:color="auto"/>
              <w:right w:val="single" w:sz="4" w:space="0" w:color="auto"/>
            </w:tcBorders>
            <w:shd w:val="clear" w:color="auto" w:fill="auto"/>
            <w:noWrap/>
            <w:hideMark/>
          </w:tcPr>
          <w:p w:rsidR="00007880" w:rsidRPr="0012549A" w:rsidRDefault="00007880">
            <w:pPr>
              <w:rPr>
                <w:rFonts w:ascii="FONTASY_HIMALI_TT" w:hAnsi="FONTASY_HIMALI_TT" w:cs="Kalimati"/>
                <w:color w:val="212529"/>
                <w:sz w:val="20"/>
              </w:rPr>
            </w:pPr>
            <w:r w:rsidRPr="0012549A">
              <w:rPr>
                <w:rFonts w:ascii="FONTASY_HIMALI_TT" w:hAnsi="FONTASY_HIMALI_TT" w:cs="Kalimati"/>
                <w:color w:val="212529"/>
                <w:sz w:val="20"/>
              </w:rPr>
              <w:t>136</w:t>
            </w:r>
          </w:p>
        </w:tc>
        <w:tc>
          <w:tcPr>
            <w:tcW w:w="1186" w:type="dxa"/>
            <w:tcBorders>
              <w:top w:val="single" w:sz="4" w:space="0" w:color="auto"/>
              <w:left w:val="nil"/>
              <w:bottom w:val="single" w:sz="4" w:space="0" w:color="auto"/>
              <w:right w:val="single" w:sz="4" w:space="0" w:color="auto"/>
            </w:tcBorders>
            <w:shd w:val="clear" w:color="auto" w:fill="auto"/>
            <w:noWrap/>
            <w:hideMark/>
          </w:tcPr>
          <w:p w:rsidR="00007880" w:rsidRPr="0012549A" w:rsidRDefault="00007880">
            <w:pPr>
              <w:rPr>
                <w:rFonts w:ascii="FONTASY_HIMALI_TT" w:hAnsi="FONTASY_HIMALI_TT" w:cs="Kalimati"/>
                <w:color w:val="212529"/>
                <w:sz w:val="20"/>
              </w:rPr>
            </w:pPr>
            <w:r w:rsidRPr="0012549A">
              <w:rPr>
                <w:rFonts w:ascii="FONTASY_HIMALI_TT" w:hAnsi="FONTASY_HIMALI_TT" w:cs="Kalimati"/>
                <w:color w:val="212529"/>
                <w:sz w:val="20"/>
              </w:rPr>
              <w:t>1035</w:t>
            </w:r>
          </w:p>
        </w:tc>
      </w:tr>
      <w:tr w:rsidR="00007880" w:rsidRPr="00637365" w:rsidTr="008C4679">
        <w:trPr>
          <w:trHeight w:val="454"/>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7880" w:rsidRPr="0012549A" w:rsidRDefault="00007880">
            <w:pPr>
              <w:rPr>
                <w:rFonts w:ascii="Calibri" w:hAnsi="Calibri" w:cs="Kalimati"/>
                <w:color w:val="000000"/>
                <w:sz w:val="20"/>
              </w:rPr>
            </w:pPr>
            <w:r w:rsidRPr="0012549A">
              <w:rPr>
                <w:rFonts w:ascii="Calibri" w:hAnsi="Calibri" w:cs="Kalimati" w:hint="cs"/>
                <w:color w:val="000000"/>
                <w:sz w:val="20"/>
                <w:cs/>
              </w:rPr>
              <w:t>भदौ २९</w:t>
            </w:r>
          </w:p>
        </w:tc>
        <w:tc>
          <w:tcPr>
            <w:tcW w:w="661" w:type="dxa"/>
            <w:tcBorders>
              <w:top w:val="single" w:sz="4" w:space="0" w:color="auto"/>
              <w:left w:val="nil"/>
              <w:bottom w:val="single" w:sz="4" w:space="0" w:color="auto"/>
              <w:right w:val="single" w:sz="4" w:space="0" w:color="auto"/>
            </w:tcBorders>
            <w:shd w:val="clear" w:color="auto" w:fill="auto"/>
            <w:noWrap/>
            <w:hideMark/>
          </w:tcPr>
          <w:p w:rsidR="00007880" w:rsidRPr="0012549A" w:rsidRDefault="00007880">
            <w:pPr>
              <w:rPr>
                <w:rFonts w:ascii="FONTASY_HIMALI_TT" w:hAnsi="FONTASY_HIMALI_TT" w:cs="Kalimati"/>
                <w:color w:val="212529"/>
                <w:sz w:val="20"/>
              </w:rPr>
            </w:pPr>
            <w:r w:rsidRPr="0012549A">
              <w:rPr>
                <w:rFonts w:ascii="FONTASY_HIMALI_TT" w:hAnsi="FONTASY_HIMALI_TT" w:cs="Kalimati"/>
                <w:color w:val="212529"/>
                <w:sz w:val="20"/>
              </w:rPr>
              <w:t>183</w:t>
            </w:r>
          </w:p>
        </w:tc>
        <w:tc>
          <w:tcPr>
            <w:tcW w:w="661" w:type="dxa"/>
            <w:tcBorders>
              <w:top w:val="single" w:sz="4" w:space="0" w:color="auto"/>
              <w:left w:val="nil"/>
              <w:bottom w:val="single" w:sz="4" w:space="0" w:color="auto"/>
              <w:right w:val="single" w:sz="4" w:space="0" w:color="auto"/>
            </w:tcBorders>
            <w:shd w:val="clear" w:color="auto" w:fill="auto"/>
            <w:noWrap/>
            <w:hideMark/>
          </w:tcPr>
          <w:p w:rsidR="00007880" w:rsidRPr="0012549A" w:rsidRDefault="00007880">
            <w:pPr>
              <w:rPr>
                <w:rFonts w:ascii="FONTASY_HIMALI_TT" w:hAnsi="FONTASY_HIMALI_TT" w:cs="Kalimati"/>
                <w:color w:val="212529"/>
                <w:sz w:val="20"/>
              </w:rPr>
            </w:pPr>
            <w:r w:rsidRPr="0012549A">
              <w:rPr>
                <w:rFonts w:ascii="FONTASY_HIMALI_TT" w:hAnsi="FONTASY_HIMALI_TT" w:cs="Kalimati"/>
                <w:color w:val="212529"/>
                <w:sz w:val="20"/>
              </w:rPr>
              <w:t>173</w:t>
            </w:r>
          </w:p>
        </w:tc>
        <w:tc>
          <w:tcPr>
            <w:tcW w:w="661" w:type="dxa"/>
            <w:tcBorders>
              <w:top w:val="single" w:sz="4" w:space="0" w:color="auto"/>
              <w:left w:val="nil"/>
              <w:bottom w:val="single" w:sz="4" w:space="0" w:color="auto"/>
              <w:right w:val="single" w:sz="4" w:space="0" w:color="auto"/>
            </w:tcBorders>
            <w:shd w:val="clear" w:color="auto" w:fill="auto"/>
            <w:noWrap/>
            <w:hideMark/>
          </w:tcPr>
          <w:p w:rsidR="00007880" w:rsidRPr="0012549A" w:rsidRDefault="00007880">
            <w:pPr>
              <w:rPr>
                <w:rFonts w:ascii="FONTASY_HIMALI_TT" w:hAnsi="FONTASY_HIMALI_TT" w:cs="Kalimati"/>
                <w:color w:val="212529"/>
                <w:sz w:val="20"/>
              </w:rPr>
            </w:pPr>
            <w:r w:rsidRPr="0012549A">
              <w:rPr>
                <w:rFonts w:ascii="FONTASY_HIMALI_TT" w:hAnsi="FONTASY_HIMALI_TT" w:cs="Kalimati"/>
                <w:color w:val="212529"/>
                <w:sz w:val="20"/>
              </w:rPr>
              <w:t>173</w:t>
            </w:r>
          </w:p>
        </w:tc>
        <w:tc>
          <w:tcPr>
            <w:tcW w:w="771" w:type="dxa"/>
            <w:tcBorders>
              <w:top w:val="single" w:sz="4" w:space="0" w:color="auto"/>
              <w:left w:val="nil"/>
              <w:bottom w:val="single" w:sz="4" w:space="0" w:color="auto"/>
              <w:right w:val="single" w:sz="4" w:space="0" w:color="auto"/>
            </w:tcBorders>
            <w:shd w:val="clear" w:color="auto" w:fill="auto"/>
            <w:noWrap/>
            <w:hideMark/>
          </w:tcPr>
          <w:p w:rsidR="00007880" w:rsidRPr="0012549A" w:rsidRDefault="00007880">
            <w:pPr>
              <w:rPr>
                <w:rFonts w:ascii="FONTASY_HIMALI_TT" w:hAnsi="FONTASY_HIMALI_TT" w:cs="Kalimati"/>
                <w:color w:val="212529"/>
                <w:sz w:val="20"/>
              </w:rPr>
            </w:pPr>
            <w:r w:rsidRPr="0012549A">
              <w:rPr>
                <w:rFonts w:ascii="FONTASY_HIMALI_TT" w:hAnsi="FONTASY_HIMALI_TT" w:cs="Kalimati"/>
                <w:color w:val="212529"/>
                <w:sz w:val="20"/>
              </w:rPr>
              <w:t>1895</w:t>
            </w:r>
          </w:p>
        </w:tc>
        <w:tc>
          <w:tcPr>
            <w:tcW w:w="990" w:type="dxa"/>
            <w:tcBorders>
              <w:top w:val="single" w:sz="4" w:space="0" w:color="auto"/>
              <w:left w:val="nil"/>
              <w:bottom w:val="single" w:sz="4" w:space="0" w:color="auto"/>
              <w:right w:val="single" w:sz="4" w:space="0" w:color="auto"/>
            </w:tcBorders>
            <w:shd w:val="clear" w:color="auto" w:fill="auto"/>
            <w:noWrap/>
            <w:hideMark/>
          </w:tcPr>
          <w:p w:rsidR="00007880" w:rsidRPr="0012549A" w:rsidRDefault="00007880">
            <w:pPr>
              <w:rPr>
                <w:rFonts w:ascii="FONTASY_HIMALI_TT" w:hAnsi="FONTASY_HIMALI_TT" w:cs="Kalimati"/>
                <w:color w:val="212529"/>
                <w:sz w:val="20"/>
              </w:rPr>
            </w:pPr>
            <w:r w:rsidRPr="0012549A">
              <w:rPr>
                <w:rFonts w:ascii="FONTASY_HIMALI_TT" w:hAnsi="FONTASY_HIMALI_TT" w:cs="Kalimati"/>
                <w:color w:val="212529"/>
                <w:sz w:val="20"/>
              </w:rPr>
              <w:t>136</w:t>
            </w:r>
          </w:p>
        </w:tc>
        <w:tc>
          <w:tcPr>
            <w:tcW w:w="1186" w:type="dxa"/>
            <w:tcBorders>
              <w:top w:val="single" w:sz="4" w:space="0" w:color="auto"/>
              <w:left w:val="nil"/>
              <w:bottom w:val="single" w:sz="4" w:space="0" w:color="auto"/>
              <w:right w:val="single" w:sz="4" w:space="0" w:color="auto"/>
            </w:tcBorders>
            <w:shd w:val="clear" w:color="auto" w:fill="auto"/>
            <w:noWrap/>
            <w:hideMark/>
          </w:tcPr>
          <w:p w:rsidR="00007880" w:rsidRPr="0012549A" w:rsidRDefault="00007880">
            <w:pPr>
              <w:rPr>
                <w:rFonts w:ascii="FONTASY_HIMALI_TT" w:hAnsi="FONTASY_HIMALI_TT" w:cs="Kalimati"/>
                <w:color w:val="212529"/>
                <w:sz w:val="20"/>
              </w:rPr>
            </w:pPr>
            <w:r w:rsidRPr="0012549A">
              <w:rPr>
                <w:rFonts w:ascii="FONTASY_HIMALI_TT" w:hAnsi="FONTASY_HIMALI_TT" w:cs="Kalimati"/>
                <w:color w:val="212529"/>
                <w:sz w:val="20"/>
              </w:rPr>
              <w:t>1035</w:t>
            </w:r>
          </w:p>
        </w:tc>
      </w:tr>
    </w:tbl>
    <w:p w:rsidR="001117F7" w:rsidRPr="00637365" w:rsidRDefault="008D2439" w:rsidP="00400FF3">
      <w:pPr>
        <w:spacing w:after="120"/>
        <w:jc w:val="right"/>
        <w:rPr>
          <w:rFonts w:cs="Kalimati"/>
          <w:sz w:val="18"/>
          <w:szCs w:val="18"/>
        </w:rPr>
      </w:pPr>
      <w:r w:rsidRPr="00637365">
        <w:rPr>
          <w:rFonts w:cs="Kalimati" w:hint="cs"/>
          <w:sz w:val="18"/>
          <w:szCs w:val="18"/>
          <w:cs/>
        </w:rPr>
        <w:t xml:space="preserve">स्रोतः </w:t>
      </w:r>
      <w:r w:rsidRPr="00637365">
        <w:rPr>
          <w:rFonts w:cs="Kalimati"/>
          <w:sz w:val="18"/>
          <w:szCs w:val="18"/>
        </w:rPr>
        <w:t>www.noc.org.np/retailprice</w:t>
      </w:r>
    </w:p>
    <w:p w:rsidR="00007880" w:rsidRPr="00A33E12" w:rsidRDefault="00474C27" w:rsidP="00A33E12">
      <w:pPr>
        <w:pStyle w:val="ListParagraph"/>
        <w:rPr>
          <w:rFonts w:cs="Kalimati"/>
          <w:b/>
          <w:bCs/>
          <w:sz w:val="18"/>
          <w:szCs w:val="18"/>
        </w:rPr>
      </w:pPr>
      <w:r>
        <w:rPr>
          <w:rFonts w:cs="Kalimati" w:hint="cs"/>
          <w:b/>
          <w:bCs/>
          <w:sz w:val="18"/>
          <w:szCs w:val="18"/>
          <w:cs/>
        </w:rPr>
        <w:t>१२</w:t>
      </w:r>
      <w:r w:rsidR="00302BBB" w:rsidRPr="00637365">
        <w:rPr>
          <w:rFonts w:cs="Kalimati" w:hint="cs"/>
          <w:b/>
          <w:bCs/>
          <w:sz w:val="18"/>
          <w:szCs w:val="18"/>
          <w:cs/>
        </w:rPr>
        <w:t>.२ अमेरिकी डलरको विनिमय दरमा भएको परिवर्तन</w:t>
      </w:r>
    </w:p>
    <w:p w:rsidR="00007880" w:rsidRPr="00096125" w:rsidRDefault="00302BBB" w:rsidP="00A33E12">
      <w:pPr>
        <w:pStyle w:val="ListParagraph"/>
        <w:spacing w:after="120"/>
        <w:ind w:left="270"/>
        <w:jc w:val="both"/>
        <w:rPr>
          <w:rFonts w:cs="Kalimati"/>
          <w:sz w:val="18"/>
          <w:szCs w:val="18"/>
        </w:rPr>
      </w:pPr>
      <w:r w:rsidRPr="00637365">
        <w:rPr>
          <w:rFonts w:cs="Kalimati" w:hint="cs"/>
          <w:b/>
          <w:bCs/>
          <w:sz w:val="18"/>
          <w:szCs w:val="18"/>
          <w:cs/>
        </w:rPr>
        <w:tab/>
      </w:r>
      <w:r w:rsidRPr="00637365">
        <w:rPr>
          <w:rFonts w:cs="Kalimati" w:hint="cs"/>
          <w:sz w:val="18"/>
          <w:szCs w:val="18"/>
          <w:cs/>
        </w:rPr>
        <w:t>मूल्यलाई प्रभाव पार्ने अर्को महत्वपूर्ण तत्वमा विदेशी मुद्रा विनिमय दर पनि एक हो। विदेशी मुद्राको तुलनामा नेपाली पैसा कति बलियो छ अर्थात विदेशी मुद्रा खरिद गर्न नेपाली कति रुपैयाँ खर्च गर्नुपर्ने अवस्था छ, सो कुराले मुख्यतः आयातित वस्तुको मूल्य घटबढ असर गर्दछ। समिक्षा अवधिको १ अमेरिकी डलरको विनिमय दर (खरिद तथा बिक्री दर) तलको तालिकामा प्रस्तुत गरिएको छ।</w:t>
      </w:r>
    </w:p>
    <w:p w:rsidR="00302BBB" w:rsidRPr="00637365" w:rsidRDefault="00302BBB" w:rsidP="00302BBB">
      <w:pPr>
        <w:pStyle w:val="ListParagraph"/>
        <w:jc w:val="center"/>
        <w:rPr>
          <w:rFonts w:cs="Kalimati"/>
          <w:b/>
          <w:bCs/>
          <w:sz w:val="18"/>
          <w:szCs w:val="18"/>
        </w:rPr>
      </w:pPr>
      <w:r w:rsidRPr="00637365">
        <w:rPr>
          <w:rFonts w:cs="Kalimati" w:hint="cs"/>
          <w:b/>
          <w:bCs/>
          <w:sz w:val="18"/>
          <w:szCs w:val="18"/>
          <w:cs/>
        </w:rPr>
        <w:t xml:space="preserve">तालिका नं. ८ </w:t>
      </w:r>
      <w:r w:rsidR="008C4924" w:rsidRPr="00637365">
        <w:rPr>
          <w:rFonts w:cs="Kalimati" w:hint="cs"/>
          <w:b/>
          <w:bCs/>
          <w:sz w:val="18"/>
          <w:szCs w:val="18"/>
          <w:cs/>
        </w:rPr>
        <w:t>एक अमेरीकी डलरको विनिमय दर (रू.मा)</w:t>
      </w:r>
    </w:p>
    <w:tbl>
      <w:tblPr>
        <w:tblStyle w:val="TableGrid"/>
        <w:tblW w:w="5031" w:type="dxa"/>
        <w:jc w:val="right"/>
        <w:tblInd w:w="-13" w:type="dxa"/>
        <w:tblLook w:val="04A0" w:firstRow="1" w:lastRow="0" w:firstColumn="1" w:lastColumn="0" w:noHBand="0" w:noVBand="1"/>
      </w:tblPr>
      <w:tblGrid>
        <w:gridCol w:w="1203"/>
        <w:gridCol w:w="2033"/>
        <w:gridCol w:w="1795"/>
      </w:tblGrid>
      <w:tr w:rsidR="001117F7" w:rsidRPr="00637365" w:rsidTr="00223EF8">
        <w:trPr>
          <w:trHeight w:val="356"/>
          <w:jc w:val="right"/>
        </w:trPr>
        <w:tc>
          <w:tcPr>
            <w:tcW w:w="0" w:type="auto"/>
            <w:shd w:val="clear" w:color="auto" w:fill="D9D9D9" w:themeFill="background1" w:themeFillShade="D9"/>
            <w:noWrap/>
            <w:hideMark/>
          </w:tcPr>
          <w:p w:rsidR="001117F7" w:rsidRPr="00637365" w:rsidRDefault="001117F7" w:rsidP="00223EF8">
            <w:pPr>
              <w:pStyle w:val="ListParagraph"/>
              <w:ind w:left="0"/>
              <w:jc w:val="center"/>
              <w:rPr>
                <w:rFonts w:cs="Kalimati"/>
                <w:b/>
                <w:bCs/>
                <w:sz w:val="18"/>
                <w:szCs w:val="18"/>
              </w:rPr>
            </w:pPr>
            <w:r w:rsidRPr="00637365">
              <w:rPr>
                <w:rFonts w:cs="Kalimati" w:hint="cs"/>
                <w:b/>
                <w:bCs/>
                <w:sz w:val="18"/>
                <w:szCs w:val="18"/>
                <w:cs/>
              </w:rPr>
              <w:t>मिति</w:t>
            </w:r>
          </w:p>
        </w:tc>
        <w:tc>
          <w:tcPr>
            <w:tcW w:w="2033" w:type="dxa"/>
            <w:shd w:val="clear" w:color="auto" w:fill="D9D9D9" w:themeFill="background1" w:themeFillShade="D9"/>
            <w:noWrap/>
            <w:hideMark/>
          </w:tcPr>
          <w:p w:rsidR="001117F7" w:rsidRPr="00637365" w:rsidRDefault="001117F7" w:rsidP="001117F7">
            <w:pPr>
              <w:pStyle w:val="ListParagraph"/>
              <w:jc w:val="center"/>
              <w:rPr>
                <w:rFonts w:cs="Kalimati"/>
                <w:b/>
                <w:bCs/>
                <w:sz w:val="18"/>
                <w:szCs w:val="18"/>
              </w:rPr>
            </w:pPr>
            <w:r w:rsidRPr="00637365">
              <w:rPr>
                <w:rFonts w:cs="Kalimati" w:hint="cs"/>
                <w:b/>
                <w:bCs/>
                <w:sz w:val="18"/>
                <w:szCs w:val="18"/>
                <w:cs/>
              </w:rPr>
              <w:t>खरिददर</w:t>
            </w:r>
          </w:p>
        </w:tc>
        <w:tc>
          <w:tcPr>
            <w:tcW w:w="1795" w:type="dxa"/>
            <w:shd w:val="clear" w:color="auto" w:fill="D9D9D9" w:themeFill="background1" w:themeFillShade="D9"/>
            <w:noWrap/>
            <w:hideMark/>
          </w:tcPr>
          <w:p w:rsidR="001117F7" w:rsidRPr="00637365" w:rsidRDefault="001117F7" w:rsidP="001117F7">
            <w:pPr>
              <w:pStyle w:val="ListParagraph"/>
              <w:jc w:val="center"/>
              <w:rPr>
                <w:rFonts w:cs="Kalimati"/>
                <w:b/>
                <w:bCs/>
                <w:sz w:val="18"/>
                <w:szCs w:val="18"/>
              </w:rPr>
            </w:pPr>
            <w:r w:rsidRPr="00637365">
              <w:rPr>
                <w:rFonts w:cs="Kalimati" w:hint="cs"/>
                <w:b/>
                <w:bCs/>
                <w:sz w:val="18"/>
                <w:szCs w:val="18"/>
                <w:cs/>
              </w:rPr>
              <w:t>बिक्रिदर</w:t>
            </w:r>
          </w:p>
        </w:tc>
      </w:tr>
      <w:tr w:rsidR="00007880" w:rsidRPr="00637365" w:rsidTr="008C4679">
        <w:trPr>
          <w:trHeight w:val="356"/>
          <w:jc w:val="right"/>
        </w:trPr>
        <w:tc>
          <w:tcPr>
            <w:tcW w:w="0" w:type="auto"/>
            <w:tcBorders>
              <w:top w:val="single" w:sz="4" w:space="0" w:color="auto"/>
              <w:left w:val="single" w:sz="4" w:space="0" w:color="auto"/>
              <w:bottom w:val="single" w:sz="4" w:space="0" w:color="auto"/>
              <w:right w:val="single" w:sz="4" w:space="0" w:color="auto"/>
            </w:tcBorders>
            <w:noWrap/>
            <w:vAlign w:val="bottom"/>
            <w:hideMark/>
          </w:tcPr>
          <w:p w:rsidR="00007880" w:rsidRPr="00A33E12" w:rsidRDefault="00007880">
            <w:pPr>
              <w:rPr>
                <w:rFonts w:ascii="Calibri" w:hAnsi="Calibri" w:cs="Kalimati"/>
                <w:color w:val="000000"/>
                <w:sz w:val="20"/>
              </w:rPr>
            </w:pPr>
            <w:r w:rsidRPr="00A33E12">
              <w:rPr>
                <w:rFonts w:ascii="Calibri" w:hAnsi="Calibri" w:cs="Kalimati" w:hint="cs"/>
                <w:color w:val="000000"/>
                <w:sz w:val="20"/>
                <w:cs/>
              </w:rPr>
              <w:t>भदौ</w:t>
            </w:r>
            <w:r w:rsidRPr="00A33E12">
              <w:rPr>
                <w:rFonts w:ascii="Calibri" w:hAnsi="Calibri" w:cs="Kalimati" w:hint="cs"/>
                <w:color w:val="000000"/>
                <w:sz w:val="20"/>
              </w:rPr>
              <w:t xml:space="preserve"> </w:t>
            </w:r>
            <w:r w:rsidRPr="00A33E12">
              <w:rPr>
                <w:rFonts w:ascii="Calibri" w:hAnsi="Calibri" w:cs="Kalimati" w:hint="cs"/>
                <w:color w:val="000000"/>
                <w:sz w:val="20"/>
                <w:cs/>
              </w:rPr>
              <w:t>३</w:t>
            </w:r>
          </w:p>
        </w:tc>
        <w:tc>
          <w:tcPr>
            <w:tcW w:w="2033" w:type="dxa"/>
            <w:tcBorders>
              <w:top w:val="single" w:sz="4" w:space="0" w:color="auto"/>
              <w:left w:val="single" w:sz="4" w:space="0" w:color="auto"/>
              <w:bottom w:val="single" w:sz="4" w:space="0" w:color="auto"/>
              <w:right w:val="single" w:sz="4" w:space="0" w:color="auto"/>
            </w:tcBorders>
            <w:hideMark/>
          </w:tcPr>
          <w:p w:rsidR="00007880" w:rsidRPr="00A33E12" w:rsidRDefault="00007880">
            <w:pPr>
              <w:jc w:val="right"/>
              <w:rPr>
                <w:rFonts w:ascii="Fontasy Himali" w:hAnsi="Fontasy Himali" w:cs="Kalimati"/>
                <w:color w:val="303030"/>
                <w:sz w:val="20"/>
              </w:rPr>
            </w:pPr>
            <w:r w:rsidRPr="00A33E12">
              <w:rPr>
                <w:rFonts w:ascii="Fontasy Himali" w:hAnsi="Fontasy Himali" w:cs="Kalimati"/>
                <w:color w:val="303030"/>
                <w:sz w:val="20"/>
              </w:rPr>
              <w:t>132.67</w:t>
            </w:r>
          </w:p>
        </w:tc>
        <w:tc>
          <w:tcPr>
            <w:tcW w:w="1795" w:type="dxa"/>
            <w:tcBorders>
              <w:top w:val="single" w:sz="4" w:space="0" w:color="auto"/>
              <w:left w:val="single" w:sz="4" w:space="0" w:color="auto"/>
              <w:bottom w:val="single" w:sz="4" w:space="0" w:color="auto"/>
              <w:right w:val="single" w:sz="4" w:space="0" w:color="auto"/>
            </w:tcBorders>
            <w:hideMark/>
          </w:tcPr>
          <w:p w:rsidR="00007880" w:rsidRPr="00A33E12" w:rsidRDefault="00007880">
            <w:pPr>
              <w:jc w:val="right"/>
              <w:rPr>
                <w:rFonts w:ascii="Fontasy Himali" w:hAnsi="Fontasy Himali" w:cs="Kalimati"/>
                <w:color w:val="303030"/>
                <w:sz w:val="20"/>
              </w:rPr>
            </w:pPr>
            <w:r w:rsidRPr="00A33E12">
              <w:rPr>
                <w:rFonts w:ascii="Fontasy Himali" w:hAnsi="Fontasy Himali" w:cs="Kalimati"/>
                <w:color w:val="303030"/>
                <w:sz w:val="20"/>
              </w:rPr>
              <w:t>133.27</w:t>
            </w:r>
          </w:p>
        </w:tc>
      </w:tr>
      <w:tr w:rsidR="00007880" w:rsidRPr="00637365" w:rsidTr="008C4679">
        <w:trPr>
          <w:trHeight w:val="356"/>
          <w:jc w:val="right"/>
        </w:trPr>
        <w:tc>
          <w:tcPr>
            <w:tcW w:w="0" w:type="auto"/>
            <w:tcBorders>
              <w:top w:val="single" w:sz="4" w:space="0" w:color="auto"/>
              <w:left w:val="single" w:sz="4" w:space="0" w:color="auto"/>
              <w:bottom w:val="single" w:sz="4" w:space="0" w:color="auto"/>
              <w:right w:val="single" w:sz="4" w:space="0" w:color="auto"/>
            </w:tcBorders>
            <w:noWrap/>
            <w:vAlign w:val="bottom"/>
            <w:hideMark/>
          </w:tcPr>
          <w:p w:rsidR="00007880" w:rsidRPr="00A33E12" w:rsidRDefault="00007880">
            <w:pPr>
              <w:rPr>
                <w:rFonts w:ascii="Calibri" w:hAnsi="Calibri" w:cs="Kalimati"/>
                <w:color w:val="000000"/>
                <w:sz w:val="20"/>
              </w:rPr>
            </w:pPr>
            <w:r w:rsidRPr="00A33E12">
              <w:rPr>
                <w:rFonts w:ascii="Calibri" w:hAnsi="Calibri" w:cs="Kalimati" w:hint="cs"/>
                <w:color w:val="000000"/>
                <w:sz w:val="20"/>
                <w:cs/>
              </w:rPr>
              <w:t>भदौ</w:t>
            </w:r>
            <w:r w:rsidRPr="00A33E12">
              <w:rPr>
                <w:rFonts w:ascii="Calibri" w:hAnsi="Calibri" w:cs="Kalimati" w:hint="cs"/>
                <w:color w:val="000000"/>
                <w:sz w:val="20"/>
              </w:rPr>
              <w:t xml:space="preserve"> </w:t>
            </w:r>
            <w:r w:rsidRPr="00A33E12">
              <w:rPr>
                <w:rFonts w:ascii="Calibri" w:hAnsi="Calibri" w:cs="Kalimati" w:hint="cs"/>
                <w:color w:val="000000"/>
                <w:sz w:val="20"/>
                <w:cs/>
              </w:rPr>
              <w:t>१०</w:t>
            </w:r>
          </w:p>
        </w:tc>
        <w:tc>
          <w:tcPr>
            <w:tcW w:w="2033" w:type="dxa"/>
            <w:tcBorders>
              <w:top w:val="single" w:sz="4" w:space="0" w:color="auto"/>
              <w:left w:val="single" w:sz="4" w:space="0" w:color="auto"/>
              <w:bottom w:val="single" w:sz="4" w:space="0" w:color="auto"/>
              <w:right w:val="single" w:sz="4" w:space="0" w:color="auto"/>
            </w:tcBorders>
            <w:hideMark/>
          </w:tcPr>
          <w:p w:rsidR="00007880" w:rsidRPr="00A33E12" w:rsidRDefault="00007880">
            <w:pPr>
              <w:jc w:val="right"/>
              <w:rPr>
                <w:rFonts w:ascii="Fontasy Himali" w:hAnsi="Fontasy Himali" w:cs="Kalimati"/>
                <w:color w:val="303030"/>
                <w:sz w:val="20"/>
              </w:rPr>
            </w:pPr>
            <w:r w:rsidRPr="00A33E12">
              <w:rPr>
                <w:rFonts w:ascii="Fontasy Himali" w:hAnsi="Fontasy Himali" w:cs="Kalimati"/>
                <w:color w:val="303030"/>
                <w:sz w:val="20"/>
              </w:rPr>
              <w:t>131.94</w:t>
            </w:r>
          </w:p>
        </w:tc>
        <w:tc>
          <w:tcPr>
            <w:tcW w:w="1795" w:type="dxa"/>
            <w:tcBorders>
              <w:top w:val="single" w:sz="4" w:space="0" w:color="auto"/>
              <w:left w:val="single" w:sz="4" w:space="0" w:color="auto"/>
              <w:bottom w:val="single" w:sz="4" w:space="0" w:color="auto"/>
              <w:right w:val="single" w:sz="4" w:space="0" w:color="auto"/>
            </w:tcBorders>
            <w:hideMark/>
          </w:tcPr>
          <w:p w:rsidR="00007880" w:rsidRPr="00A33E12" w:rsidRDefault="00007880">
            <w:pPr>
              <w:jc w:val="right"/>
              <w:rPr>
                <w:rFonts w:ascii="Fontasy Himali" w:hAnsi="Fontasy Himali" w:cs="Kalimati"/>
                <w:color w:val="303030"/>
                <w:sz w:val="20"/>
              </w:rPr>
            </w:pPr>
            <w:r w:rsidRPr="00A33E12">
              <w:rPr>
                <w:rFonts w:ascii="Fontasy Himali" w:hAnsi="Fontasy Himali" w:cs="Kalimati"/>
                <w:color w:val="303030"/>
                <w:sz w:val="20"/>
              </w:rPr>
              <w:t>132.54</w:t>
            </w:r>
          </w:p>
        </w:tc>
      </w:tr>
      <w:tr w:rsidR="00007880" w:rsidRPr="00637365" w:rsidTr="008C4679">
        <w:trPr>
          <w:trHeight w:val="356"/>
          <w:jc w:val="right"/>
        </w:trPr>
        <w:tc>
          <w:tcPr>
            <w:tcW w:w="0" w:type="auto"/>
            <w:tcBorders>
              <w:top w:val="single" w:sz="4" w:space="0" w:color="auto"/>
              <w:left w:val="single" w:sz="4" w:space="0" w:color="auto"/>
              <w:bottom w:val="single" w:sz="4" w:space="0" w:color="auto"/>
              <w:right w:val="single" w:sz="4" w:space="0" w:color="auto"/>
            </w:tcBorders>
            <w:noWrap/>
            <w:vAlign w:val="bottom"/>
            <w:hideMark/>
          </w:tcPr>
          <w:p w:rsidR="00007880" w:rsidRPr="00A33E12" w:rsidRDefault="00007880">
            <w:pPr>
              <w:rPr>
                <w:rFonts w:ascii="Calibri" w:hAnsi="Calibri" w:cs="Kalimati"/>
                <w:color w:val="000000"/>
                <w:sz w:val="20"/>
              </w:rPr>
            </w:pPr>
            <w:r w:rsidRPr="00A33E12">
              <w:rPr>
                <w:rFonts w:ascii="Calibri" w:hAnsi="Calibri" w:cs="Kalimati" w:hint="cs"/>
                <w:color w:val="000000"/>
                <w:sz w:val="20"/>
                <w:cs/>
              </w:rPr>
              <w:t>भदौ</w:t>
            </w:r>
            <w:r w:rsidRPr="00A33E12">
              <w:rPr>
                <w:rFonts w:ascii="Calibri" w:hAnsi="Calibri" w:cs="Kalimati" w:hint="cs"/>
                <w:color w:val="000000"/>
                <w:sz w:val="20"/>
              </w:rPr>
              <w:t xml:space="preserve"> </w:t>
            </w:r>
            <w:r w:rsidRPr="00A33E12">
              <w:rPr>
                <w:rFonts w:ascii="Calibri" w:hAnsi="Calibri" w:cs="Kalimati" w:hint="cs"/>
                <w:color w:val="000000"/>
                <w:sz w:val="20"/>
                <w:cs/>
              </w:rPr>
              <w:t>१७</w:t>
            </w:r>
          </w:p>
        </w:tc>
        <w:tc>
          <w:tcPr>
            <w:tcW w:w="2033" w:type="dxa"/>
            <w:tcBorders>
              <w:top w:val="single" w:sz="4" w:space="0" w:color="auto"/>
              <w:left w:val="single" w:sz="4" w:space="0" w:color="auto"/>
              <w:bottom w:val="single" w:sz="4" w:space="0" w:color="auto"/>
              <w:right w:val="single" w:sz="4" w:space="0" w:color="auto"/>
            </w:tcBorders>
            <w:hideMark/>
          </w:tcPr>
          <w:p w:rsidR="00007880" w:rsidRPr="00A33E12" w:rsidRDefault="00007880">
            <w:pPr>
              <w:jc w:val="right"/>
              <w:rPr>
                <w:rFonts w:ascii="Fontasy Himali" w:hAnsi="Fontasy Himali" w:cs="Kalimati"/>
                <w:color w:val="303030"/>
                <w:sz w:val="20"/>
              </w:rPr>
            </w:pPr>
            <w:r w:rsidRPr="00A33E12">
              <w:rPr>
                <w:rFonts w:ascii="Fontasy Himali" w:hAnsi="Fontasy Himali" w:cs="Kalimati"/>
                <w:color w:val="303030"/>
                <w:sz w:val="20"/>
              </w:rPr>
              <w:t>131.94</w:t>
            </w:r>
          </w:p>
        </w:tc>
        <w:tc>
          <w:tcPr>
            <w:tcW w:w="1795" w:type="dxa"/>
            <w:tcBorders>
              <w:top w:val="single" w:sz="4" w:space="0" w:color="auto"/>
              <w:left w:val="single" w:sz="4" w:space="0" w:color="auto"/>
              <w:bottom w:val="single" w:sz="4" w:space="0" w:color="auto"/>
              <w:right w:val="single" w:sz="4" w:space="0" w:color="auto"/>
            </w:tcBorders>
            <w:hideMark/>
          </w:tcPr>
          <w:p w:rsidR="00007880" w:rsidRPr="00A33E12" w:rsidRDefault="00007880">
            <w:pPr>
              <w:jc w:val="right"/>
              <w:rPr>
                <w:rFonts w:ascii="Fontasy Himali" w:hAnsi="Fontasy Himali" w:cs="Kalimati"/>
                <w:color w:val="303030"/>
                <w:sz w:val="20"/>
              </w:rPr>
            </w:pPr>
            <w:r w:rsidRPr="00A33E12">
              <w:rPr>
                <w:rFonts w:ascii="Fontasy Himali" w:hAnsi="Fontasy Himali" w:cs="Kalimati"/>
                <w:color w:val="303030"/>
                <w:sz w:val="20"/>
              </w:rPr>
              <w:t>132.54</w:t>
            </w:r>
          </w:p>
        </w:tc>
      </w:tr>
      <w:tr w:rsidR="00007880" w:rsidRPr="00637365" w:rsidTr="008C4679">
        <w:trPr>
          <w:trHeight w:val="356"/>
          <w:jc w:val="right"/>
        </w:trPr>
        <w:tc>
          <w:tcPr>
            <w:tcW w:w="0" w:type="auto"/>
            <w:tcBorders>
              <w:top w:val="single" w:sz="4" w:space="0" w:color="auto"/>
              <w:left w:val="single" w:sz="4" w:space="0" w:color="auto"/>
              <w:bottom w:val="single" w:sz="4" w:space="0" w:color="auto"/>
              <w:right w:val="single" w:sz="4" w:space="0" w:color="auto"/>
            </w:tcBorders>
            <w:noWrap/>
            <w:vAlign w:val="bottom"/>
            <w:hideMark/>
          </w:tcPr>
          <w:p w:rsidR="00007880" w:rsidRPr="00A33E12" w:rsidRDefault="00007880">
            <w:pPr>
              <w:rPr>
                <w:rFonts w:ascii="Calibri" w:hAnsi="Calibri" w:cs="Kalimati"/>
                <w:color w:val="000000"/>
                <w:sz w:val="20"/>
              </w:rPr>
            </w:pPr>
            <w:r w:rsidRPr="00A33E12">
              <w:rPr>
                <w:rFonts w:ascii="Calibri" w:hAnsi="Calibri" w:cs="Kalimati" w:hint="cs"/>
                <w:color w:val="000000"/>
                <w:sz w:val="20"/>
                <w:cs/>
              </w:rPr>
              <w:t>भदौ</w:t>
            </w:r>
            <w:r w:rsidRPr="00A33E12">
              <w:rPr>
                <w:rFonts w:ascii="Calibri" w:hAnsi="Calibri" w:cs="Kalimati" w:hint="cs"/>
                <w:color w:val="000000"/>
                <w:sz w:val="20"/>
              </w:rPr>
              <w:t xml:space="preserve"> </w:t>
            </w:r>
            <w:r w:rsidRPr="00A33E12">
              <w:rPr>
                <w:rFonts w:ascii="Calibri" w:hAnsi="Calibri" w:cs="Kalimati" w:hint="cs"/>
                <w:color w:val="000000"/>
                <w:sz w:val="20"/>
                <w:cs/>
              </w:rPr>
              <w:t>२४</w:t>
            </w:r>
          </w:p>
        </w:tc>
        <w:tc>
          <w:tcPr>
            <w:tcW w:w="2033" w:type="dxa"/>
            <w:tcBorders>
              <w:top w:val="single" w:sz="4" w:space="0" w:color="auto"/>
              <w:left w:val="single" w:sz="4" w:space="0" w:color="auto"/>
              <w:bottom w:val="single" w:sz="4" w:space="0" w:color="auto"/>
              <w:right w:val="single" w:sz="4" w:space="0" w:color="auto"/>
            </w:tcBorders>
            <w:hideMark/>
          </w:tcPr>
          <w:p w:rsidR="00007880" w:rsidRPr="00A33E12" w:rsidRDefault="00007880">
            <w:pPr>
              <w:jc w:val="right"/>
              <w:rPr>
                <w:rFonts w:ascii="Fontasy Himali" w:hAnsi="Fontasy Himali" w:cs="Kalimati"/>
                <w:color w:val="303030"/>
                <w:sz w:val="20"/>
              </w:rPr>
            </w:pPr>
            <w:r w:rsidRPr="00A33E12">
              <w:rPr>
                <w:rFonts w:ascii="Fontasy Himali" w:hAnsi="Fontasy Himali" w:cs="Kalimati"/>
                <w:color w:val="303030"/>
                <w:sz w:val="20"/>
              </w:rPr>
              <w:t>132.42</w:t>
            </w:r>
          </w:p>
        </w:tc>
        <w:tc>
          <w:tcPr>
            <w:tcW w:w="1795" w:type="dxa"/>
            <w:tcBorders>
              <w:top w:val="single" w:sz="4" w:space="0" w:color="auto"/>
              <w:left w:val="single" w:sz="4" w:space="0" w:color="auto"/>
              <w:bottom w:val="single" w:sz="4" w:space="0" w:color="auto"/>
              <w:right w:val="single" w:sz="4" w:space="0" w:color="auto"/>
            </w:tcBorders>
            <w:hideMark/>
          </w:tcPr>
          <w:p w:rsidR="00007880" w:rsidRPr="00A33E12" w:rsidRDefault="00007880">
            <w:pPr>
              <w:jc w:val="right"/>
              <w:rPr>
                <w:rFonts w:ascii="Fontasy Himali" w:hAnsi="Fontasy Himali" w:cs="Kalimati"/>
                <w:color w:val="303030"/>
                <w:sz w:val="20"/>
              </w:rPr>
            </w:pPr>
            <w:r w:rsidRPr="00A33E12">
              <w:rPr>
                <w:rFonts w:ascii="Fontasy Himali" w:hAnsi="Fontasy Himali" w:cs="Kalimati"/>
                <w:color w:val="303030"/>
                <w:sz w:val="20"/>
              </w:rPr>
              <w:t>133.02</w:t>
            </w:r>
          </w:p>
        </w:tc>
      </w:tr>
      <w:tr w:rsidR="00007880" w:rsidRPr="00637365" w:rsidTr="008C4679">
        <w:trPr>
          <w:trHeight w:val="356"/>
          <w:jc w:val="right"/>
        </w:trPr>
        <w:tc>
          <w:tcPr>
            <w:tcW w:w="0" w:type="auto"/>
            <w:tcBorders>
              <w:top w:val="single" w:sz="4" w:space="0" w:color="auto"/>
              <w:left w:val="single" w:sz="4" w:space="0" w:color="auto"/>
              <w:bottom w:val="single" w:sz="4" w:space="0" w:color="auto"/>
              <w:right w:val="single" w:sz="4" w:space="0" w:color="auto"/>
            </w:tcBorders>
            <w:noWrap/>
            <w:vAlign w:val="bottom"/>
            <w:hideMark/>
          </w:tcPr>
          <w:p w:rsidR="00007880" w:rsidRPr="00A33E12" w:rsidRDefault="00007880">
            <w:pPr>
              <w:rPr>
                <w:rFonts w:ascii="Calibri" w:hAnsi="Calibri" w:cs="Kalimati"/>
                <w:color w:val="000000"/>
                <w:sz w:val="20"/>
              </w:rPr>
            </w:pPr>
            <w:r w:rsidRPr="00A33E12">
              <w:rPr>
                <w:rFonts w:ascii="Calibri" w:hAnsi="Calibri" w:cs="Kalimati" w:hint="cs"/>
                <w:color w:val="000000"/>
                <w:sz w:val="20"/>
                <w:cs/>
              </w:rPr>
              <w:t>भदौ</w:t>
            </w:r>
            <w:r w:rsidRPr="00A33E12">
              <w:rPr>
                <w:rFonts w:ascii="Calibri" w:hAnsi="Calibri" w:cs="Kalimati" w:hint="cs"/>
                <w:color w:val="000000"/>
                <w:sz w:val="20"/>
              </w:rPr>
              <w:t xml:space="preserve"> </w:t>
            </w:r>
            <w:r w:rsidRPr="00A33E12">
              <w:rPr>
                <w:rFonts w:ascii="Calibri" w:hAnsi="Calibri" w:cs="Kalimati" w:hint="cs"/>
                <w:color w:val="000000"/>
                <w:sz w:val="20"/>
                <w:cs/>
              </w:rPr>
              <w:t>३१</w:t>
            </w:r>
          </w:p>
        </w:tc>
        <w:tc>
          <w:tcPr>
            <w:tcW w:w="2033" w:type="dxa"/>
            <w:tcBorders>
              <w:top w:val="single" w:sz="4" w:space="0" w:color="auto"/>
              <w:left w:val="single" w:sz="4" w:space="0" w:color="auto"/>
              <w:bottom w:val="single" w:sz="4" w:space="0" w:color="auto"/>
              <w:right w:val="single" w:sz="4" w:space="0" w:color="auto"/>
            </w:tcBorders>
            <w:hideMark/>
          </w:tcPr>
          <w:p w:rsidR="00007880" w:rsidRPr="00A33E12" w:rsidRDefault="00007880">
            <w:pPr>
              <w:jc w:val="right"/>
              <w:rPr>
                <w:rFonts w:ascii="Fontasy Himali" w:hAnsi="Fontasy Himali" w:cs="Kalimati"/>
                <w:color w:val="303030"/>
                <w:sz w:val="20"/>
              </w:rPr>
            </w:pPr>
            <w:r w:rsidRPr="00A33E12">
              <w:rPr>
                <w:rFonts w:ascii="Fontasy Himali" w:hAnsi="Fontasy Himali" w:cs="Kalimati"/>
                <w:color w:val="303030"/>
                <w:sz w:val="20"/>
              </w:rPr>
              <w:t>132.8</w:t>
            </w:r>
          </w:p>
        </w:tc>
        <w:tc>
          <w:tcPr>
            <w:tcW w:w="1795" w:type="dxa"/>
            <w:tcBorders>
              <w:top w:val="single" w:sz="4" w:space="0" w:color="auto"/>
              <w:left w:val="single" w:sz="4" w:space="0" w:color="auto"/>
              <w:bottom w:val="single" w:sz="4" w:space="0" w:color="auto"/>
              <w:right w:val="single" w:sz="4" w:space="0" w:color="auto"/>
            </w:tcBorders>
            <w:hideMark/>
          </w:tcPr>
          <w:p w:rsidR="00007880" w:rsidRPr="00A33E12" w:rsidRDefault="00007880">
            <w:pPr>
              <w:jc w:val="right"/>
              <w:rPr>
                <w:rFonts w:ascii="Fontasy Himali" w:hAnsi="Fontasy Himali" w:cs="Kalimati"/>
                <w:color w:val="303030"/>
                <w:sz w:val="20"/>
              </w:rPr>
            </w:pPr>
            <w:r w:rsidRPr="00A33E12">
              <w:rPr>
                <w:rFonts w:ascii="Fontasy Himali" w:hAnsi="Fontasy Himali" w:cs="Kalimati"/>
                <w:color w:val="303030"/>
                <w:sz w:val="20"/>
              </w:rPr>
              <w:t>133.4</w:t>
            </w:r>
          </w:p>
        </w:tc>
      </w:tr>
    </w:tbl>
    <w:p w:rsidR="00114090" w:rsidRPr="00637365" w:rsidRDefault="00833B56" w:rsidP="00400FF3">
      <w:pPr>
        <w:pStyle w:val="ListParagraph"/>
        <w:jc w:val="right"/>
        <w:rPr>
          <w:rFonts w:cs="Kalimati"/>
          <w:sz w:val="18"/>
          <w:szCs w:val="18"/>
        </w:rPr>
      </w:pPr>
      <w:r w:rsidRPr="00637365">
        <w:rPr>
          <w:rFonts w:cs="Kalimati" w:hint="cs"/>
          <w:sz w:val="18"/>
          <w:szCs w:val="18"/>
          <w:cs/>
        </w:rPr>
        <w:t>स्रोतः</w:t>
      </w:r>
      <w:r w:rsidRPr="00637365">
        <w:rPr>
          <w:rFonts w:cs="Kalimati"/>
          <w:sz w:val="18"/>
          <w:szCs w:val="18"/>
        </w:rPr>
        <w:t>www.nrb.org.np/forex</w:t>
      </w:r>
    </w:p>
    <w:p w:rsidR="008F6299" w:rsidRPr="00637365" w:rsidRDefault="008F6299" w:rsidP="00302BBB">
      <w:pPr>
        <w:pStyle w:val="ListParagraph"/>
        <w:jc w:val="center"/>
        <w:rPr>
          <w:rFonts w:cs="Kalimati"/>
          <w:b/>
          <w:bCs/>
          <w:sz w:val="18"/>
          <w:szCs w:val="18"/>
        </w:rPr>
      </w:pPr>
    </w:p>
    <w:p w:rsidR="001117F7" w:rsidRPr="00637365" w:rsidRDefault="00814D65" w:rsidP="00302BBB">
      <w:pPr>
        <w:pStyle w:val="ListParagraph"/>
        <w:jc w:val="center"/>
        <w:rPr>
          <w:rFonts w:cs="Kalimati"/>
          <w:b/>
          <w:bCs/>
          <w:sz w:val="18"/>
          <w:szCs w:val="18"/>
          <w:cs/>
        </w:rPr>
      </w:pPr>
      <w:r w:rsidRPr="00637365">
        <w:rPr>
          <w:rFonts w:cs="Kalimati" w:hint="cs"/>
          <w:b/>
          <w:bCs/>
          <w:sz w:val="18"/>
          <w:szCs w:val="18"/>
          <w:cs/>
        </w:rPr>
        <w:t>चित्र नं 8</w:t>
      </w:r>
      <w:r w:rsidRPr="00637365">
        <w:rPr>
          <w:rFonts w:cs="Kalimati"/>
          <w:b/>
          <w:bCs/>
          <w:sz w:val="18"/>
          <w:szCs w:val="18"/>
        </w:rPr>
        <w:t xml:space="preserve">: </w:t>
      </w:r>
      <w:r w:rsidRPr="00637365">
        <w:rPr>
          <w:rFonts w:cs="Kalimati" w:hint="cs"/>
          <w:b/>
          <w:bCs/>
          <w:sz w:val="18"/>
          <w:szCs w:val="18"/>
          <w:cs/>
        </w:rPr>
        <w:t xml:space="preserve">अमेरीकी विनिमय दरको उतार चढाव </w:t>
      </w:r>
    </w:p>
    <w:p w:rsidR="001117F7" w:rsidRDefault="00007880" w:rsidP="00AA1AAB">
      <w:pPr>
        <w:pStyle w:val="ListParagraph"/>
        <w:rPr>
          <w:rFonts w:cs="Kalimati"/>
          <w:b/>
          <w:bCs/>
          <w:sz w:val="18"/>
          <w:szCs w:val="18"/>
        </w:rPr>
      </w:pPr>
      <w:r>
        <w:rPr>
          <w:rFonts w:cs="Kalimati"/>
          <w:b/>
          <w:bCs/>
          <w:noProof/>
          <w:sz w:val="18"/>
          <w:szCs w:val="18"/>
        </w:rPr>
        <w:drawing>
          <wp:inline distT="0" distB="0" distL="0" distR="0">
            <wp:extent cx="3444150" cy="2217600"/>
            <wp:effectExtent l="19050" t="0" r="390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3452266" cy="2222826"/>
                    </a:xfrm>
                    <a:prstGeom prst="rect">
                      <a:avLst/>
                    </a:prstGeom>
                    <a:noFill/>
                  </pic:spPr>
                </pic:pic>
              </a:graphicData>
            </a:graphic>
          </wp:inline>
        </w:drawing>
      </w:r>
    </w:p>
    <w:p w:rsidR="00FF1D6A" w:rsidRPr="00637365" w:rsidRDefault="00FF1D6A" w:rsidP="00AA1AAB">
      <w:pPr>
        <w:pStyle w:val="ListParagraph"/>
        <w:rPr>
          <w:rFonts w:cs="Kalimati"/>
          <w:b/>
          <w:bCs/>
          <w:sz w:val="18"/>
          <w:szCs w:val="18"/>
        </w:rPr>
      </w:pPr>
    </w:p>
    <w:p w:rsidR="001117F7" w:rsidRDefault="00FF1D6A" w:rsidP="00FF1D6A">
      <w:pPr>
        <w:pStyle w:val="ListParagraph"/>
        <w:rPr>
          <w:rFonts w:cs="Kalimati"/>
          <w:b/>
          <w:bCs/>
          <w:sz w:val="18"/>
          <w:szCs w:val="18"/>
        </w:rPr>
      </w:pPr>
      <w:r>
        <w:rPr>
          <w:rFonts w:cs="Kalimati" w:hint="cs"/>
          <w:b/>
          <w:bCs/>
          <w:sz w:val="18"/>
          <w:szCs w:val="18"/>
          <w:cs/>
        </w:rPr>
        <w:t>12.3  उत्पादन</w:t>
      </w:r>
      <w:r w:rsidR="006E66B1">
        <w:rPr>
          <w:rFonts w:cs="Kalimati" w:hint="cs"/>
          <w:b/>
          <w:bCs/>
          <w:sz w:val="18"/>
          <w:szCs w:val="18"/>
          <w:cs/>
        </w:rPr>
        <w:t xml:space="preserve"> </w:t>
      </w:r>
      <w:r>
        <w:rPr>
          <w:rFonts w:cs="Kalimati" w:hint="cs"/>
          <w:b/>
          <w:bCs/>
          <w:sz w:val="18"/>
          <w:szCs w:val="18"/>
          <w:cs/>
        </w:rPr>
        <w:t xml:space="preserve"> लागत</w:t>
      </w:r>
      <w:r w:rsidR="006E66B1">
        <w:rPr>
          <w:rFonts w:cs="Kalimati" w:hint="cs"/>
          <w:b/>
          <w:bCs/>
          <w:sz w:val="18"/>
          <w:szCs w:val="18"/>
          <w:cs/>
        </w:rPr>
        <w:t xml:space="preserve"> तथा पूँजी</w:t>
      </w:r>
      <w:r>
        <w:rPr>
          <w:rFonts w:cs="Kalimati" w:hint="cs"/>
          <w:b/>
          <w:bCs/>
          <w:sz w:val="18"/>
          <w:szCs w:val="18"/>
          <w:cs/>
        </w:rPr>
        <w:t>को</w:t>
      </w:r>
      <w:r w:rsidR="006E66B1">
        <w:rPr>
          <w:rFonts w:cs="Kalimati" w:hint="cs"/>
          <w:b/>
          <w:bCs/>
          <w:sz w:val="18"/>
          <w:szCs w:val="18"/>
          <w:cs/>
        </w:rPr>
        <w:t xml:space="preserve"> लागत</w:t>
      </w:r>
      <w:r>
        <w:rPr>
          <w:rFonts w:cs="Kalimati" w:hint="cs"/>
          <w:b/>
          <w:bCs/>
          <w:sz w:val="18"/>
          <w:szCs w:val="18"/>
          <w:cs/>
        </w:rPr>
        <w:t xml:space="preserve"> अवस्था</w:t>
      </w:r>
    </w:p>
    <w:p w:rsidR="006E66B1" w:rsidRPr="006E66B1" w:rsidRDefault="00FF1D6A" w:rsidP="006E66B1">
      <w:pPr>
        <w:pStyle w:val="ListParagraph"/>
        <w:jc w:val="both"/>
        <w:rPr>
          <w:rFonts w:cs="Kalimati"/>
          <w:sz w:val="18"/>
          <w:szCs w:val="18"/>
        </w:rPr>
      </w:pPr>
      <w:r>
        <w:rPr>
          <w:rFonts w:cs="Kalimati" w:hint="cs"/>
          <w:b/>
          <w:bCs/>
          <w:sz w:val="18"/>
          <w:szCs w:val="18"/>
          <w:cs/>
        </w:rPr>
        <w:tab/>
      </w:r>
      <w:r>
        <w:rPr>
          <w:rFonts w:cs="Kalimati" w:hint="cs"/>
          <w:sz w:val="18"/>
          <w:szCs w:val="18"/>
          <w:cs/>
        </w:rPr>
        <w:t xml:space="preserve">यस महिनाको समिक्षा अवधिमा अमेरीकी डलरसँगको विनिमय दरमा बृद्धि भई नेपाली रुपैयाँको अवमूल्यन हुनु, नेपाल सरकारले तोकेको न्यूनतम पारिश्रमिक दरमा वृद्धिले गर्दा </w:t>
      </w:r>
      <w:r w:rsidR="00050960">
        <w:rPr>
          <w:rFonts w:cs="Kalimati" w:hint="cs"/>
          <w:sz w:val="18"/>
          <w:szCs w:val="18"/>
          <w:cs/>
        </w:rPr>
        <w:t>उत्पादन लागतमा वृद्धि भएको छ।</w:t>
      </w:r>
      <w:r w:rsidR="006E66B1">
        <w:rPr>
          <w:rFonts w:cs="Kalimati" w:hint="cs"/>
          <w:sz w:val="18"/>
          <w:szCs w:val="18"/>
          <w:cs/>
        </w:rPr>
        <w:t>त्यस्तै बैंकको ब्याजदरमा समेत वृद्धि भएको हुँदा उद्योगहरुको पूँजीको लागतमा हुने मुल्य वढेको देखिन्छ।</w:t>
      </w:r>
    </w:p>
    <w:p w:rsidR="006C490C" w:rsidRDefault="006C490C" w:rsidP="00050960">
      <w:pPr>
        <w:pStyle w:val="ListParagraph"/>
        <w:jc w:val="both"/>
        <w:rPr>
          <w:rFonts w:cs="Kalimati"/>
          <w:b/>
          <w:bCs/>
          <w:sz w:val="18"/>
          <w:szCs w:val="18"/>
        </w:rPr>
      </w:pPr>
      <w:r>
        <w:rPr>
          <w:rFonts w:cs="Kalimati" w:hint="cs"/>
          <w:b/>
          <w:bCs/>
          <w:sz w:val="18"/>
          <w:szCs w:val="18"/>
          <w:cs/>
        </w:rPr>
        <w:t>12.4 समसामयिक घटनाक्रमहरू</w:t>
      </w:r>
    </w:p>
    <w:p w:rsidR="006C490C" w:rsidRDefault="006E66B1" w:rsidP="00050960">
      <w:pPr>
        <w:pStyle w:val="ListParagraph"/>
        <w:jc w:val="both"/>
        <w:rPr>
          <w:rFonts w:cs="Kalimati"/>
          <w:sz w:val="18"/>
          <w:szCs w:val="18"/>
        </w:rPr>
      </w:pPr>
      <w:r>
        <w:rPr>
          <w:rFonts w:cs="Kalimati" w:hint="cs"/>
          <w:sz w:val="18"/>
          <w:szCs w:val="18"/>
          <w:cs/>
        </w:rPr>
        <w:t>यसका अलवा, श्रावण-भाद्र-असोज महिनामा कृषिजन्य वस्तुको उत्पादन कम हुने भएक</w:t>
      </w:r>
      <w:r w:rsidR="001570FB">
        <w:rPr>
          <w:rFonts w:cs="Kalimati" w:hint="cs"/>
          <w:sz w:val="18"/>
          <w:szCs w:val="18"/>
          <w:cs/>
        </w:rPr>
        <w:t>ाले भण्डारण लागत लाग्ने हुन्छ</w:t>
      </w:r>
      <w:r w:rsidR="0030736C">
        <w:rPr>
          <w:rFonts w:cs="Kalimati" w:hint="cs"/>
          <w:sz w:val="18"/>
          <w:szCs w:val="18"/>
          <w:cs/>
        </w:rPr>
        <w:t>।हालको</w:t>
      </w:r>
      <w:r w:rsidR="001570FB">
        <w:rPr>
          <w:rFonts w:cs="Kalimati" w:hint="cs"/>
          <w:sz w:val="18"/>
          <w:szCs w:val="18"/>
          <w:cs/>
        </w:rPr>
        <w:t xml:space="preserve"> </w:t>
      </w:r>
      <w:r w:rsidR="0030736C">
        <w:rPr>
          <w:rFonts w:cs="Kalimati" w:hint="cs"/>
          <w:sz w:val="18"/>
          <w:szCs w:val="18"/>
          <w:cs/>
        </w:rPr>
        <w:t xml:space="preserve">समिक्षा अवधि </w:t>
      </w:r>
      <w:r w:rsidR="001570FB">
        <w:rPr>
          <w:rFonts w:cs="Kalimati" w:hint="cs"/>
          <w:sz w:val="18"/>
          <w:szCs w:val="18"/>
          <w:cs/>
        </w:rPr>
        <w:t>चाडवाडको समयमा</w:t>
      </w:r>
      <w:r w:rsidR="0030736C">
        <w:rPr>
          <w:rFonts w:cs="Kalimati" w:hint="cs"/>
          <w:sz w:val="18"/>
          <w:szCs w:val="18"/>
          <w:cs/>
        </w:rPr>
        <w:t xml:space="preserve"> भएकोले</w:t>
      </w:r>
      <w:r w:rsidR="001570FB">
        <w:rPr>
          <w:rFonts w:cs="Kalimati" w:hint="cs"/>
          <w:sz w:val="18"/>
          <w:szCs w:val="18"/>
          <w:cs/>
        </w:rPr>
        <w:t xml:space="preserve"> वस्तुको माग वढी भई मूल्यमा वढोत्तरी भएको छ।</w:t>
      </w:r>
    </w:p>
    <w:p w:rsidR="001F5BDE" w:rsidRPr="001570FB" w:rsidRDefault="001F5BDE" w:rsidP="00B44581">
      <w:pPr>
        <w:pStyle w:val="ListParagraph"/>
        <w:jc w:val="both"/>
        <w:rPr>
          <w:rFonts w:cs="Kalimati"/>
          <w:sz w:val="18"/>
          <w:szCs w:val="18"/>
          <w:cs/>
        </w:rPr>
      </w:pPr>
      <w:bookmarkStart w:id="0" w:name="_GoBack"/>
      <w:bookmarkEnd w:id="0"/>
      <w:r>
        <w:rPr>
          <w:rFonts w:cs="Kalimati" w:hint="cs"/>
          <w:sz w:val="18"/>
          <w:szCs w:val="18"/>
          <w:cs/>
        </w:rPr>
        <w:t xml:space="preserve">त्यस्तै रुस र युक्रेनमा भएको द्वन्दको प्रभाव समेत नेपानी बजारमा परेको देखिन्छ।यसले गर्दा आयातित खानेतेलको मूल्यमा प्रत्यक्ष वृद्धि </w:t>
      </w:r>
      <w:r>
        <w:rPr>
          <w:rFonts w:cs="Kalimati" w:hint="cs"/>
          <w:sz w:val="18"/>
          <w:szCs w:val="18"/>
          <w:cs/>
        </w:rPr>
        <w:lastRenderedPageBreak/>
        <w:t>भएको छ।साथै भारत सरकारले विभिन्न वस्तुमा लगाउने करको दरमा हुने परिवर्तन, २०२३ जुलाई २० को निर्यात प्रतिवन्धले समेत नेपाली बजारमा ठूलो प्रभाव पारेको देखिन्छ।</w:t>
      </w:r>
    </w:p>
    <w:p w:rsidR="008C4924" w:rsidRPr="00637365" w:rsidRDefault="00F5774F" w:rsidP="000815DD">
      <w:pPr>
        <w:pStyle w:val="ListParagraph"/>
        <w:numPr>
          <w:ilvl w:val="0"/>
          <w:numId w:val="8"/>
        </w:numPr>
        <w:ind w:left="540"/>
        <w:jc w:val="both"/>
        <w:rPr>
          <w:rFonts w:cs="Kalimati"/>
          <w:b/>
          <w:bCs/>
          <w:sz w:val="18"/>
          <w:szCs w:val="18"/>
        </w:rPr>
      </w:pPr>
      <w:r w:rsidRPr="00637365">
        <w:rPr>
          <w:rFonts w:cs="Kalimati" w:hint="cs"/>
          <w:b/>
          <w:bCs/>
          <w:sz w:val="18"/>
          <w:szCs w:val="18"/>
          <w:cs/>
        </w:rPr>
        <w:t>सारांश</w:t>
      </w:r>
    </w:p>
    <w:p w:rsidR="00D47AFC" w:rsidRPr="00637365" w:rsidRDefault="00F5774F" w:rsidP="00F5774F">
      <w:pPr>
        <w:pStyle w:val="ListParagraph"/>
        <w:numPr>
          <w:ilvl w:val="0"/>
          <w:numId w:val="3"/>
        </w:numPr>
        <w:jc w:val="both"/>
        <w:rPr>
          <w:rFonts w:cs="Kalimati"/>
          <w:b/>
          <w:bCs/>
          <w:sz w:val="18"/>
          <w:szCs w:val="18"/>
        </w:rPr>
      </w:pPr>
      <w:r w:rsidRPr="00637365">
        <w:rPr>
          <w:rFonts w:cs="Kalimati" w:hint="cs"/>
          <w:sz w:val="18"/>
          <w:szCs w:val="18"/>
          <w:cs/>
        </w:rPr>
        <w:t>आ.व. २०८०</w:t>
      </w:r>
      <w:r w:rsidRPr="00637365">
        <w:rPr>
          <w:rFonts w:cs="Kalimati"/>
          <w:sz w:val="18"/>
          <w:szCs w:val="18"/>
        </w:rPr>
        <w:t>/</w:t>
      </w:r>
      <w:r w:rsidR="009E3063" w:rsidRPr="00637365">
        <w:rPr>
          <w:rFonts w:cs="Kalimati" w:hint="cs"/>
          <w:sz w:val="18"/>
          <w:szCs w:val="18"/>
          <w:cs/>
        </w:rPr>
        <w:t xml:space="preserve">०८१ को </w:t>
      </w:r>
      <w:r w:rsidR="005C395F">
        <w:rPr>
          <w:rFonts w:cs="Kalimati" w:hint="cs"/>
          <w:sz w:val="18"/>
          <w:szCs w:val="18"/>
          <w:cs/>
        </w:rPr>
        <w:t>भाद्र</w:t>
      </w:r>
      <w:r w:rsidR="009E3063" w:rsidRPr="00637365">
        <w:rPr>
          <w:rFonts w:cs="Kalimati" w:hint="cs"/>
          <w:sz w:val="18"/>
          <w:szCs w:val="18"/>
          <w:cs/>
        </w:rPr>
        <w:t xml:space="preserve"> महिनामा</w:t>
      </w:r>
      <w:r w:rsidRPr="00637365">
        <w:rPr>
          <w:rFonts w:cs="Kalimati" w:hint="cs"/>
          <w:sz w:val="18"/>
          <w:szCs w:val="18"/>
          <w:cs/>
        </w:rPr>
        <w:t xml:space="preserve"> सं</w:t>
      </w:r>
      <w:r w:rsidR="00283EC0" w:rsidRPr="00637365">
        <w:rPr>
          <w:rFonts w:cs="Kalimati" w:hint="cs"/>
          <w:sz w:val="18"/>
          <w:szCs w:val="18"/>
          <w:cs/>
        </w:rPr>
        <w:t>कलन गरिएका अत्यावश्यक वस्तुहरूको</w:t>
      </w:r>
      <w:r w:rsidRPr="00637365">
        <w:rPr>
          <w:rFonts w:cs="Kalimati" w:hint="cs"/>
          <w:sz w:val="18"/>
          <w:szCs w:val="18"/>
          <w:cs/>
        </w:rPr>
        <w:t xml:space="preserve"> मूल्य सूचीको विश्लेषण गर्दा अधिकांश वस्तुमा सामान्य मूल्य</w:t>
      </w:r>
      <w:r w:rsidR="00283EC0" w:rsidRPr="00637365">
        <w:rPr>
          <w:rFonts w:cs="Kalimati" w:hint="cs"/>
          <w:sz w:val="18"/>
          <w:szCs w:val="18"/>
          <w:cs/>
        </w:rPr>
        <w:t xml:space="preserve"> वृद्धि भएको देखिन्छ।यस महिनामा भारतले वास्मती वाहेक अन्य प्रकृतिका चामलको</w:t>
      </w:r>
      <w:r w:rsidR="009E3063" w:rsidRPr="00637365">
        <w:rPr>
          <w:rFonts w:cs="Kalimati" w:hint="cs"/>
          <w:sz w:val="18"/>
          <w:szCs w:val="18"/>
          <w:cs/>
        </w:rPr>
        <w:t xml:space="preserve"> नेपालमा</w:t>
      </w:r>
      <w:r w:rsidR="00283EC0" w:rsidRPr="00637365">
        <w:rPr>
          <w:rFonts w:cs="Kalimati" w:hint="cs"/>
          <w:sz w:val="18"/>
          <w:szCs w:val="18"/>
          <w:cs/>
        </w:rPr>
        <w:t xml:space="preserve"> निर्यात रोक लगाउने निर्णय गरेको कारण</w:t>
      </w:r>
      <w:r w:rsidR="009E3063" w:rsidRPr="00637365">
        <w:rPr>
          <w:rFonts w:cs="Kalimati" w:hint="cs"/>
          <w:sz w:val="18"/>
          <w:szCs w:val="18"/>
          <w:cs/>
        </w:rPr>
        <w:t xml:space="preserve"> चामलको बजार मूल्यमा </w:t>
      </w:r>
      <w:r w:rsidR="00283EC0" w:rsidRPr="00637365">
        <w:rPr>
          <w:rFonts w:cs="Kalimati" w:hint="cs"/>
          <w:sz w:val="18"/>
          <w:szCs w:val="18"/>
          <w:cs/>
        </w:rPr>
        <w:t xml:space="preserve">तथ्याङ्कीय आधारमा </w:t>
      </w:r>
      <w:r w:rsidR="009E3063" w:rsidRPr="00637365">
        <w:rPr>
          <w:rFonts w:cs="Kalimati" w:hint="cs"/>
          <w:sz w:val="18"/>
          <w:szCs w:val="18"/>
          <w:cs/>
        </w:rPr>
        <w:t>बढोत्तरी भएको देखिन्छ।</w:t>
      </w:r>
    </w:p>
    <w:p w:rsidR="00166E6A" w:rsidRDefault="009E3063" w:rsidP="00F5774F">
      <w:pPr>
        <w:pStyle w:val="ListParagraph"/>
        <w:numPr>
          <w:ilvl w:val="0"/>
          <w:numId w:val="3"/>
        </w:numPr>
        <w:jc w:val="both"/>
        <w:rPr>
          <w:rFonts w:cs="Kalimati"/>
          <w:sz w:val="18"/>
          <w:szCs w:val="18"/>
        </w:rPr>
      </w:pPr>
      <w:r w:rsidRPr="00637365">
        <w:rPr>
          <w:rFonts w:cs="Kalimati" w:hint="cs"/>
          <w:sz w:val="18"/>
          <w:szCs w:val="18"/>
          <w:cs/>
        </w:rPr>
        <w:t>यस महिना</w:t>
      </w:r>
      <w:r w:rsidR="00D47AFC" w:rsidRPr="00637365">
        <w:rPr>
          <w:rFonts w:cs="Kalimati" w:hint="cs"/>
          <w:sz w:val="18"/>
          <w:szCs w:val="18"/>
          <w:cs/>
        </w:rPr>
        <w:t xml:space="preserve">को समिक्षा </w:t>
      </w:r>
      <w:r w:rsidR="0091403D" w:rsidRPr="00637365">
        <w:rPr>
          <w:rFonts w:cs="Kalimati" w:hint="cs"/>
          <w:sz w:val="18"/>
          <w:szCs w:val="18"/>
          <w:cs/>
        </w:rPr>
        <w:t>अवधिमा अधिकांश तरकारी तथा फलफ</w:t>
      </w:r>
      <w:r w:rsidR="00166E6A">
        <w:rPr>
          <w:rFonts w:cs="Kalimati" w:hint="cs"/>
          <w:sz w:val="18"/>
          <w:szCs w:val="18"/>
          <w:cs/>
        </w:rPr>
        <w:t>ूलको मूल्य वृद्धि भएको देखिन्छ।</w:t>
      </w:r>
      <w:r w:rsidR="0091403D" w:rsidRPr="00637365">
        <w:rPr>
          <w:rFonts w:cs="Kalimati" w:hint="cs"/>
          <w:sz w:val="18"/>
          <w:szCs w:val="18"/>
          <w:cs/>
        </w:rPr>
        <w:t>यसका साथै तरकारीको मूल्यमा स्थिरता कायम नरहेको पनि देखिन्छ अर्थात तरकारीको मूल्यमा उच्चउतार चढाव रहेको देखिन्छ।</w:t>
      </w:r>
      <w:r w:rsidRPr="00637365">
        <w:rPr>
          <w:rFonts w:cs="Kalimati" w:hint="cs"/>
          <w:sz w:val="18"/>
          <w:szCs w:val="18"/>
          <w:cs/>
        </w:rPr>
        <w:t xml:space="preserve"> कम उत्पादन बढी बजार माग तथा भारतमा समेत गोलभेँडाको न्यून उत्पादन भई नेपालमा उत्पादित गोलभेडा भारतीय बजारमा निर्यातको कारण</w:t>
      </w:r>
      <w:r w:rsidR="00166E6A">
        <w:rPr>
          <w:rFonts w:cs="Kalimati"/>
          <w:sz w:val="18"/>
          <w:szCs w:val="18"/>
        </w:rPr>
        <w:t>,</w:t>
      </w:r>
      <w:r w:rsidRPr="00637365">
        <w:rPr>
          <w:rFonts w:cs="Kalimati" w:hint="cs"/>
          <w:sz w:val="18"/>
          <w:szCs w:val="18"/>
          <w:cs/>
        </w:rPr>
        <w:t xml:space="preserve"> </w:t>
      </w:r>
      <w:r w:rsidR="00283EC0" w:rsidRPr="00637365">
        <w:rPr>
          <w:rFonts w:cs="Kalimati" w:hint="cs"/>
          <w:sz w:val="18"/>
          <w:szCs w:val="18"/>
          <w:cs/>
        </w:rPr>
        <w:t>मनसुनी बर्षाका कारण सडक मार्गको आवागमन समेत अवरुद्ध हुनु र उत्पादन हुने क्षेत्रहरु डुवानमा पर्नुको कारण पनि तरकारीको मूल्यमा वृद्धि भएको देखिन्छ।</w:t>
      </w:r>
      <w:r w:rsidR="00166E6A" w:rsidRPr="00166E6A">
        <w:rPr>
          <w:rFonts w:cs="Kalimati" w:hint="cs"/>
          <w:sz w:val="18"/>
          <w:szCs w:val="18"/>
          <w:cs/>
        </w:rPr>
        <w:t xml:space="preserve"> </w:t>
      </w:r>
    </w:p>
    <w:p w:rsidR="00166E6A" w:rsidRDefault="009C166E" w:rsidP="00F5774F">
      <w:pPr>
        <w:pStyle w:val="ListParagraph"/>
        <w:numPr>
          <w:ilvl w:val="0"/>
          <w:numId w:val="3"/>
        </w:numPr>
        <w:jc w:val="both"/>
        <w:rPr>
          <w:rFonts w:cs="Kalimati"/>
          <w:sz w:val="18"/>
          <w:szCs w:val="18"/>
        </w:rPr>
      </w:pPr>
      <w:r>
        <w:rPr>
          <w:rFonts w:cs="Kalimati" w:hint="cs"/>
          <w:sz w:val="18"/>
          <w:szCs w:val="18"/>
          <w:cs/>
        </w:rPr>
        <w:t>गोलभेँडाको मूल्यमा श्रावण</w:t>
      </w:r>
      <w:r w:rsidR="00166E6A" w:rsidRPr="00637365">
        <w:rPr>
          <w:rFonts w:cs="Kalimati" w:hint="cs"/>
          <w:sz w:val="18"/>
          <w:szCs w:val="18"/>
          <w:cs/>
        </w:rPr>
        <w:t xml:space="preserve"> महिना</w:t>
      </w:r>
      <w:r>
        <w:rPr>
          <w:rFonts w:cs="Kalimati" w:hint="cs"/>
          <w:sz w:val="18"/>
          <w:szCs w:val="18"/>
          <w:cs/>
        </w:rPr>
        <w:t>मा</w:t>
      </w:r>
      <w:r w:rsidR="00166E6A" w:rsidRPr="00637365">
        <w:rPr>
          <w:rFonts w:cs="Kalimati" w:hint="cs"/>
          <w:sz w:val="18"/>
          <w:szCs w:val="18"/>
          <w:cs/>
        </w:rPr>
        <w:t xml:space="preserve"> उच्च वृद्धि भएको छ।</w:t>
      </w:r>
      <w:r w:rsidR="00D07A05" w:rsidRPr="00637365">
        <w:rPr>
          <w:rFonts w:cs="Kalimati" w:hint="cs"/>
          <w:sz w:val="18"/>
          <w:szCs w:val="18"/>
          <w:cs/>
        </w:rPr>
        <w:t>महिनाको पहिलो आईतबार</w:t>
      </w:r>
      <w:r w:rsidR="009E3063" w:rsidRPr="00637365">
        <w:rPr>
          <w:rFonts w:cs="Kalimati" w:hint="cs"/>
          <w:sz w:val="18"/>
          <w:szCs w:val="18"/>
          <w:cs/>
        </w:rPr>
        <w:t xml:space="preserve"> औषत</w:t>
      </w:r>
      <w:r w:rsidR="00D07A05" w:rsidRPr="00637365">
        <w:rPr>
          <w:rFonts w:cs="Kalimati" w:hint="cs"/>
          <w:sz w:val="18"/>
          <w:szCs w:val="18"/>
          <w:cs/>
        </w:rPr>
        <w:t xml:space="preserve"> प्रतिकिलो</w:t>
      </w:r>
      <w:r w:rsidR="009E3063" w:rsidRPr="00637365">
        <w:rPr>
          <w:rFonts w:cs="Kalimati" w:hint="cs"/>
          <w:sz w:val="18"/>
          <w:szCs w:val="18"/>
          <w:cs/>
        </w:rPr>
        <w:t xml:space="preserve"> रू.</w:t>
      </w:r>
      <w:r w:rsidR="00D07A05" w:rsidRPr="00637365">
        <w:rPr>
          <w:rFonts w:cs="Kalimati" w:hint="cs"/>
          <w:sz w:val="18"/>
          <w:szCs w:val="18"/>
          <w:cs/>
        </w:rPr>
        <w:t xml:space="preserve"> ८५ मूल्य रहेको गोलभेँडा ठूलो(नेपाली) महिनाको </w:t>
      </w:r>
      <w:r>
        <w:rPr>
          <w:rFonts w:cs="Kalimati" w:hint="cs"/>
          <w:sz w:val="18"/>
          <w:szCs w:val="18"/>
          <w:cs/>
        </w:rPr>
        <w:t xml:space="preserve">श्रावण </w:t>
      </w:r>
      <w:r w:rsidR="00D07A05" w:rsidRPr="00637365">
        <w:rPr>
          <w:rFonts w:cs="Kalimati" w:hint="cs"/>
          <w:sz w:val="18"/>
          <w:szCs w:val="18"/>
          <w:cs/>
        </w:rPr>
        <w:t>अन्तिम आईतबारसम्म आईपुग्दा ६४% ले बृद्धि भई औषत प्र</w:t>
      </w:r>
      <w:r>
        <w:rPr>
          <w:rFonts w:cs="Kalimati" w:hint="cs"/>
          <w:sz w:val="18"/>
          <w:szCs w:val="18"/>
          <w:cs/>
        </w:rPr>
        <w:t>तिकिलो रू. १४० मा कारोबार भएकोमा यस महिन</w:t>
      </w:r>
      <w:r w:rsidR="00D932BD">
        <w:rPr>
          <w:rFonts w:cs="Kalimati" w:hint="cs"/>
          <w:sz w:val="18"/>
          <w:szCs w:val="18"/>
          <w:cs/>
        </w:rPr>
        <w:t>ाको अन्तिम आईतवार सम्ममा घटेर</w:t>
      </w:r>
      <w:r>
        <w:rPr>
          <w:rFonts w:cs="Kalimati" w:hint="cs"/>
          <w:sz w:val="18"/>
          <w:szCs w:val="18"/>
          <w:cs/>
        </w:rPr>
        <w:t xml:space="preserve"> रु. ५५ देखि रू.७५ प्रतिकिलो</w:t>
      </w:r>
      <w:r w:rsidR="00CE43F6">
        <w:rPr>
          <w:rFonts w:cs="Kalimati" w:hint="cs"/>
          <w:sz w:val="18"/>
          <w:szCs w:val="18"/>
          <w:cs/>
        </w:rPr>
        <w:t>मा</w:t>
      </w:r>
      <w:r>
        <w:rPr>
          <w:rFonts w:cs="Kalimati" w:hint="cs"/>
          <w:sz w:val="18"/>
          <w:szCs w:val="18"/>
          <w:cs/>
        </w:rPr>
        <w:t xml:space="preserve"> कारोवार भएको छ।</w:t>
      </w:r>
    </w:p>
    <w:p w:rsidR="0091403D" w:rsidRPr="00637365" w:rsidRDefault="00C94DBD" w:rsidP="00DA367F">
      <w:pPr>
        <w:pStyle w:val="ListParagraph"/>
        <w:numPr>
          <w:ilvl w:val="0"/>
          <w:numId w:val="3"/>
        </w:numPr>
        <w:ind w:left="1080"/>
        <w:jc w:val="both"/>
        <w:rPr>
          <w:rFonts w:cs="Kalimati"/>
          <w:sz w:val="18"/>
          <w:szCs w:val="18"/>
        </w:rPr>
      </w:pPr>
      <w:r w:rsidRPr="00637365">
        <w:rPr>
          <w:rFonts w:cs="Kalimati" w:hint="cs"/>
          <w:sz w:val="18"/>
          <w:szCs w:val="18"/>
          <w:cs/>
        </w:rPr>
        <w:lastRenderedPageBreak/>
        <w:t xml:space="preserve">त्यस्तै </w:t>
      </w:r>
      <w:r w:rsidR="00283EC0" w:rsidRPr="00637365">
        <w:rPr>
          <w:rFonts w:cs="Kalimati" w:hint="cs"/>
          <w:sz w:val="18"/>
          <w:szCs w:val="18"/>
          <w:cs/>
        </w:rPr>
        <w:t>भदौ महिनामा भारतबाट आयात गरिने</w:t>
      </w:r>
      <w:r w:rsidRPr="00637365">
        <w:rPr>
          <w:rFonts w:cs="Kalimati" w:hint="cs"/>
          <w:sz w:val="18"/>
          <w:szCs w:val="18"/>
          <w:cs/>
        </w:rPr>
        <w:t xml:space="preserve"> प्याजमा कर बृद्धि भएको कारणले गर्दा प्याजको मूल्यमा बढोत्तरी आउने देखिन्छ।</w:t>
      </w:r>
      <w:r w:rsidR="00D932BD">
        <w:rPr>
          <w:rFonts w:cs="Kalimati" w:hint="cs"/>
          <w:sz w:val="18"/>
          <w:szCs w:val="18"/>
          <w:cs/>
        </w:rPr>
        <w:t xml:space="preserve"> भदौ १६ मा रू.७४ प्रतिकेजी पुगेको प्याजको मूल्य </w:t>
      </w:r>
      <w:r w:rsidR="00902B80" w:rsidRPr="00637365">
        <w:rPr>
          <w:rFonts w:cs="Kalimati" w:hint="cs"/>
          <w:sz w:val="18"/>
          <w:szCs w:val="18"/>
          <w:cs/>
        </w:rPr>
        <w:t>विभागको निरन्तर अनुगमन तथा कारवाहीको</w:t>
      </w:r>
      <w:r w:rsidR="00A70BDD" w:rsidRPr="00637365">
        <w:rPr>
          <w:rFonts w:cs="Kalimati" w:hint="cs"/>
          <w:sz w:val="18"/>
          <w:szCs w:val="18"/>
          <w:cs/>
        </w:rPr>
        <w:t xml:space="preserve"> कारण उच्च मूल्यवृद्धिको विन्दु</w:t>
      </w:r>
      <w:r w:rsidR="00902B80" w:rsidRPr="00637365">
        <w:rPr>
          <w:rFonts w:cs="Kalimati" w:hint="cs"/>
          <w:sz w:val="18"/>
          <w:szCs w:val="18"/>
          <w:cs/>
        </w:rPr>
        <w:t>मा रहेको प्याज</w:t>
      </w:r>
      <w:r w:rsidR="001C6250" w:rsidRPr="00637365">
        <w:rPr>
          <w:rFonts w:cs="Kalimati" w:hint="cs"/>
          <w:sz w:val="18"/>
          <w:szCs w:val="18"/>
          <w:cs/>
        </w:rPr>
        <w:t>को मूल्य अपेक्षित रुपमा नियन्त्र</w:t>
      </w:r>
      <w:r w:rsidR="00902B80" w:rsidRPr="00637365">
        <w:rPr>
          <w:rFonts w:cs="Kalimati" w:hint="cs"/>
          <w:sz w:val="18"/>
          <w:szCs w:val="18"/>
          <w:cs/>
        </w:rPr>
        <w:t>णमा ल्याईएको छ।</w:t>
      </w:r>
    </w:p>
    <w:p w:rsidR="00902B80" w:rsidRPr="00637365" w:rsidRDefault="0091403D" w:rsidP="00F5774F">
      <w:pPr>
        <w:pStyle w:val="ListParagraph"/>
        <w:numPr>
          <w:ilvl w:val="0"/>
          <w:numId w:val="3"/>
        </w:numPr>
        <w:jc w:val="both"/>
        <w:rPr>
          <w:rFonts w:cs="Kalimati"/>
          <w:b/>
          <w:bCs/>
          <w:sz w:val="18"/>
          <w:szCs w:val="18"/>
        </w:rPr>
      </w:pPr>
      <w:r w:rsidRPr="00637365">
        <w:rPr>
          <w:rFonts w:cs="Kalimati" w:hint="cs"/>
          <w:sz w:val="18"/>
          <w:szCs w:val="18"/>
          <w:cs/>
        </w:rPr>
        <w:t xml:space="preserve">नेपाल खाद्य किराना व्यवसायी संघ </w:t>
      </w:r>
      <w:r w:rsidR="008461BA" w:rsidRPr="00637365">
        <w:rPr>
          <w:rFonts w:cs="Kalimati" w:hint="cs"/>
          <w:sz w:val="18"/>
          <w:szCs w:val="18"/>
          <w:cs/>
        </w:rPr>
        <w:t>काठमाडौं</w:t>
      </w:r>
      <w:r w:rsidRPr="00637365">
        <w:rPr>
          <w:rFonts w:cs="Kalimati" w:hint="cs"/>
          <w:sz w:val="18"/>
          <w:szCs w:val="18"/>
          <w:cs/>
        </w:rPr>
        <w:t>बाट प्राप्त तथ्याङ्क अनुसार चामल(सबै), दाल(मसुरो, मास, मुंगी, रहर), आटा, मैदा, गेडागुडी (हरियो केराउ, सेतो केराउ, भटमास) र चिनीको थोक मूल्यमा वृद्धि भएको देखिन्छ।</w:t>
      </w:r>
    </w:p>
    <w:p w:rsidR="001C6250" w:rsidRPr="00637365" w:rsidRDefault="00902B80" w:rsidP="00F5774F">
      <w:pPr>
        <w:pStyle w:val="ListParagraph"/>
        <w:numPr>
          <w:ilvl w:val="0"/>
          <w:numId w:val="3"/>
        </w:numPr>
        <w:jc w:val="both"/>
        <w:rPr>
          <w:rFonts w:cs="Kalimati"/>
          <w:b/>
          <w:bCs/>
          <w:sz w:val="18"/>
          <w:szCs w:val="18"/>
        </w:rPr>
      </w:pPr>
      <w:r w:rsidRPr="00637365">
        <w:rPr>
          <w:rFonts w:cs="Kalimati" w:hint="cs"/>
          <w:sz w:val="18"/>
          <w:szCs w:val="18"/>
          <w:cs/>
        </w:rPr>
        <w:t xml:space="preserve">नेपाल खुद्रा </w:t>
      </w:r>
      <w:r w:rsidR="0091403D" w:rsidRPr="00637365">
        <w:rPr>
          <w:rFonts w:cs="Kalimati" w:hint="cs"/>
          <w:sz w:val="18"/>
          <w:szCs w:val="18"/>
          <w:cs/>
        </w:rPr>
        <w:t xml:space="preserve">व्यापार संघ </w:t>
      </w:r>
      <w:r w:rsidR="008461BA" w:rsidRPr="00637365">
        <w:rPr>
          <w:rFonts w:cs="Kalimati" w:hint="cs"/>
          <w:sz w:val="18"/>
          <w:szCs w:val="18"/>
          <w:cs/>
        </w:rPr>
        <w:t>काठमाडौं</w:t>
      </w:r>
      <w:r w:rsidR="0091403D" w:rsidRPr="00637365">
        <w:rPr>
          <w:rFonts w:cs="Kalimati" w:hint="cs"/>
          <w:sz w:val="18"/>
          <w:szCs w:val="18"/>
          <w:cs/>
        </w:rPr>
        <w:t xml:space="preserve">बाट प्राप्त तथ्याङ्क अनुसार </w:t>
      </w:r>
      <w:r w:rsidR="009708C1" w:rsidRPr="00637365">
        <w:rPr>
          <w:rFonts w:cs="Kalimati" w:hint="cs"/>
          <w:sz w:val="18"/>
          <w:szCs w:val="18"/>
          <w:cs/>
        </w:rPr>
        <w:t xml:space="preserve">चामलको मूल्यमा </w:t>
      </w:r>
      <w:r w:rsidR="00CB2D36">
        <w:rPr>
          <w:rFonts w:cs="Kalimati" w:hint="cs"/>
          <w:sz w:val="18"/>
          <w:szCs w:val="18"/>
          <w:cs/>
        </w:rPr>
        <w:t>भाद्र</w:t>
      </w:r>
      <w:r w:rsidR="009708C1" w:rsidRPr="00637365">
        <w:rPr>
          <w:rFonts w:cs="Kalimati" w:hint="cs"/>
          <w:sz w:val="18"/>
          <w:szCs w:val="18"/>
          <w:cs/>
        </w:rPr>
        <w:t xml:space="preserve"> १ बाट </w:t>
      </w:r>
      <w:r w:rsidR="00CB2D36">
        <w:rPr>
          <w:rFonts w:cs="Kalimati" w:hint="cs"/>
          <w:sz w:val="18"/>
          <w:szCs w:val="18"/>
          <w:cs/>
        </w:rPr>
        <w:t>भाद्र</w:t>
      </w:r>
      <w:r w:rsidR="009708C1" w:rsidRPr="00637365">
        <w:rPr>
          <w:rFonts w:cs="Kalimati" w:hint="cs"/>
          <w:sz w:val="18"/>
          <w:szCs w:val="18"/>
          <w:cs/>
        </w:rPr>
        <w:t xml:space="preserve"> १५ सम्ममा केही घटेको</w:t>
      </w:r>
      <w:r w:rsidR="0091403D" w:rsidRPr="00637365">
        <w:rPr>
          <w:rFonts w:cs="Kalimati" w:hint="cs"/>
          <w:sz w:val="18"/>
          <w:szCs w:val="18"/>
          <w:cs/>
        </w:rPr>
        <w:t xml:space="preserve"> देखिन्छ भने दालको मूल्यमा</w:t>
      </w:r>
      <w:r w:rsidR="009708C1" w:rsidRPr="00637365">
        <w:rPr>
          <w:rFonts w:cs="Kalimati" w:hint="cs"/>
          <w:sz w:val="18"/>
          <w:szCs w:val="18"/>
          <w:cs/>
        </w:rPr>
        <w:t xml:space="preserve"> सामान्य </w:t>
      </w:r>
      <w:r w:rsidR="0091403D" w:rsidRPr="00637365">
        <w:rPr>
          <w:rFonts w:cs="Kalimati" w:hint="cs"/>
          <w:sz w:val="18"/>
          <w:szCs w:val="18"/>
          <w:cs/>
        </w:rPr>
        <w:t>वृद्धि भएको देखिन्छ। त्यसैगरी सबै प्रकारका खाने तेलको मूल्य</w:t>
      </w:r>
      <w:r w:rsidR="009708C1" w:rsidRPr="00637365">
        <w:rPr>
          <w:rFonts w:cs="Kalimati" w:hint="cs"/>
          <w:sz w:val="18"/>
          <w:szCs w:val="18"/>
          <w:cs/>
        </w:rPr>
        <w:t xml:space="preserve"> उच्च</w:t>
      </w:r>
      <w:r w:rsidR="0091403D" w:rsidRPr="00637365">
        <w:rPr>
          <w:rFonts w:cs="Kalimati" w:hint="cs"/>
          <w:sz w:val="18"/>
          <w:szCs w:val="18"/>
          <w:cs/>
        </w:rPr>
        <w:t xml:space="preserve"> बढेको छ भने</w:t>
      </w:r>
      <w:r w:rsidR="009708C1" w:rsidRPr="00637365">
        <w:rPr>
          <w:rFonts w:cs="Kalimati" w:hint="cs"/>
          <w:sz w:val="18"/>
          <w:szCs w:val="18"/>
          <w:cs/>
        </w:rPr>
        <w:t xml:space="preserve"> सानो केराउ, बोडी र राज्माको मूल्य केही घटेकोमा बाहेक अन्य</w:t>
      </w:r>
      <w:r w:rsidR="0091403D" w:rsidRPr="00637365">
        <w:rPr>
          <w:rFonts w:cs="Kalimati" w:hint="cs"/>
          <w:sz w:val="18"/>
          <w:szCs w:val="18"/>
          <w:cs/>
        </w:rPr>
        <w:t xml:space="preserve"> गेडागुडीको मूल्य पनि </w:t>
      </w:r>
      <w:r w:rsidR="00331BD8" w:rsidRPr="00637365">
        <w:rPr>
          <w:rFonts w:cs="Kalimati" w:hint="cs"/>
          <w:sz w:val="18"/>
          <w:szCs w:val="18"/>
          <w:cs/>
        </w:rPr>
        <w:t>बढेकै देखिन्छ।</w:t>
      </w:r>
    </w:p>
    <w:p w:rsidR="0091403D" w:rsidRPr="00637365" w:rsidRDefault="001C6250" w:rsidP="00F5774F">
      <w:pPr>
        <w:pStyle w:val="ListParagraph"/>
        <w:numPr>
          <w:ilvl w:val="0"/>
          <w:numId w:val="3"/>
        </w:numPr>
        <w:jc w:val="both"/>
        <w:rPr>
          <w:rFonts w:cs="Kalimati"/>
          <w:b/>
          <w:bCs/>
          <w:sz w:val="18"/>
          <w:szCs w:val="18"/>
        </w:rPr>
      </w:pPr>
      <w:r w:rsidRPr="00637365">
        <w:rPr>
          <w:rFonts w:cs="Kalimati" w:hint="cs"/>
          <w:sz w:val="18"/>
          <w:szCs w:val="18"/>
          <w:cs/>
        </w:rPr>
        <w:t>खाद्यान्न वस्तुको उत्पादन गरेको अवधी देखि यस महिनामा भण्डारण गर्दा अन्न(</w:t>
      </w:r>
      <w:r w:rsidRPr="00637365">
        <w:rPr>
          <w:rFonts w:cs="Kalimati"/>
          <w:sz w:val="18"/>
          <w:szCs w:val="18"/>
        </w:rPr>
        <w:t xml:space="preserve">Cereals) </w:t>
      </w:r>
      <w:r w:rsidRPr="00637365">
        <w:rPr>
          <w:rFonts w:cs="Kalimati" w:hint="cs"/>
          <w:sz w:val="18"/>
          <w:szCs w:val="18"/>
          <w:cs/>
        </w:rPr>
        <w:t>जन्य वस्तुहरू सुक्ने, तौल घट्ने, परजीविवाट नष्ट हुने तथा व्यवसायिक लागत पनि बढ्ने हुँदा सामान्य मूल्यबृद्धि हुने संभावना देखिन्छ।सामान्य मूल्य वृद्धि व्यवसायिक दृष्टिकोणबाट सापेक्षिक हुने भएतापनि उपभोक्ताको संरक्षणको हकमा विभागले प्रचलित कानूनको अधिनमा रही नियमित र प्रभावकारी अनुगमन गर्नुपर्ने हुन्छ।</w:t>
      </w:r>
    </w:p>
    <w:p w:rsidR="00331BD8" w:rsidRPr="00637365" w:rsidRDefault="00331BD8" w:rsidP="00F5774F">
      <w:pPr>
        <w:pStyle w:val="ListParagraph"/>
        <w:numPr>
          <w:ilvl w:val="0"/>
          <w:numId w:val="3"/>
        </w:numPr>
        <w:jc w:val="both"/>
        <w:rPr>
          <w:rFonts w:cs="Kalimati"/>
          <w:b/>
          <w:bCs/>
          <w:sz w:val="18"/>
          <w:szCs w:val="18"/>
        </w:rPr>
      </w:pPr>
      <w:r w:rsidRPr="00637365">
        <w:rPr>
          <w:rFonts w:cs="Kalimati" w:hint="cs"/>
          <w:sz w:val="18"/>
          <w:szCs w:val="18"/>
          <w:cs/>
        </w:rPr>
        <w:t>मूल्यलाई प्रभाव पार्ने तत्वहरू मध्ये पेट्रोलियम पदार्थको मूल्य अध्ययन गर्दा यस</w:t>
      </w:r>
      <w:r w:rsidR="001F765D" w:rsidRPr="00637365">
        <w:rPr>
          <w:rFonts w:cs="Kalimati" w:hint="cs"/>
          <w:sz w:val="18"/>
          <w:szCs w:val="18"/>
          <w:cs/>
        </w:rPr>
        <w:t xml:space="preserve"> महिना डिजेल पेट्रोल र मट्टितेलको मूल्य घटेको, एल.पी. ग्यासको मूल्य बढेको तथा एविएशन टर्वाईन </w:t>
      </w:r>
      <w:r w:rsidR="001F765D" w:rsidRPr="00637365">
        <w:rPr>
          <w:rFonts w:cs="Kalimati" w:hint="cs"/>
          <w:sz w:val="18"/>
          <w:szCs w:val="18"/>
          <w:cs/>
        </w:rPr>
        <w:lastRenderedPageBreak/>
        <w:t>फ्यूलको मूल्य यथावत</w:t>
      </w:r>
      <w:r w:rsidR="00DF0A0A" w:rsidRPr="00637365">
        <w:rPr>
          <w:rFonts w:cs="Kalimati" w:hint="cs"/>
          <w:sz w:val="18"/>
          <w:szCs w:val="18"/>
          <w:cs/>
        </w:rPr>
        <w:t xml:space="preserve"> रहेको देखिएको हुँदा वस्तुको ढुवानीमा सामान्य प्रभाव परेको देखिन्छ</w:t>
      </w:r>
      <w:r w:rsidR="001F765D" w:rsidRPr="00637365">
        <w:rPr>
          <w:rFonts w:cs="Kalimati" w:hint="cs"/>
          <w:sz w:val="18"/>
          <w:szCs w:val="18"/>
          <w:cs/>
        </w:rPr>
        <w:t>।</w:t>
      </w:r>
    </w:p>
    <w:p w:rsidR="008F6299" w:rsidRPr="00637365" w:rsidRDefault="00331BD8" w:rsidP="008F6299">
      <w:pPr>
        <w:pStyle w:val="ListParagraph"/>
        <w:numPr>
          <w:ilvl w:val="0"/>
          <w:numId w:val="3"/>
        </w:numPr>
        <w:jc w:val="both"/>
        <w:rPr>
          <w:rFonts w:cs="Kalimati"/>
          <w:b/>
          <w:bCs/>
          <w:sz w:val="18"/>
          <w:szCs w:val="18"/>
        </w:rPr>
      </w:pPr>
      <w:r w:rsidRPr="00637365">
        <w:rPr>
          <w:rFonts w:cs="Kalimati" w:hint="cs"/>
          <w:sz w:val="18"/>
          <w:szCs w:val="18"/>
          <w:cs/>
        </w:rPr>
        <w:t>मूल्यलाई प्रभाव पार्ने अर्को तत्वमा विदेशी मुद्र</w:t>
      </w:r>
      <w:r w:rsidR="001F765D" w:rsidRPr="00637365">
        <w:rPr>
          <w:rFonts w:cs="Kalimati" w:hint="cs"/>
          <w:sz w:val="18"/>
          <w:szCs w:val="18"/>
          <w:cs/>
        </w:rPr>
        <w:t>ाको विनिमय पनि एक हो। यस महिना</w:t>
      </w:r>
      <w:r w:rsidRPr="00637365">
        <w:rPr>
          <w:rFonts w:cs="Kalimati" w:hint="cs"/>
          <w:sz w:val="18"/>
          <w:szCs w:val="18"/>
          <w:cs/>
        </w:rPr>
        <w:t xml:space="preserve"> अवधिमा अमेरिकी डलरको मूल्य तुलनात्मक रुपमा बढेको देखिन्छ</w:t>
      </w:r>
      <w:r w:rsidR="001F765D" w:rsidRPr="00637365">
        <w:rPr>
          <w:rFonts w:cs="Kalimati" w:hint="cs"/>
          <w:sz w:val="18"/>
          <w:szCs w:val="18"/>
          <w:cs/>
        </w:rPr>
        <w:t>।यस महिना</w:t>
      </w:r>
      <w:r w:rsidRPr="00637365">
        <w:rPr>
          <w:rFonts w:cs="Kalimati" w:hint="cs"/>
          <w:sz w:val="18"/>
          <w:szCs w:val="18"/>
          <w:cs/>
        </w:rPr>
        <w:t xml:space="preserve">को सुरुवातमा </w:t>
      </w:r>
      <w:r w:rsidR="001F765D" w:rsidRPr="00637365">
        <w:rPr>
          <w:rFonts w:cs="Kalimati" w:hint="cs"/>
          <w:sz w:val="18"/>
          <w:szCs w:val="18"/>
          <w:cs/>
        </w:rPr>
        <w:t>१ अमेरिकी डलरको मूल्य बराबर बिक्रि दर</w:t>
      </w:r>
      <w:r w:rsidRPr="00637365">
        <w:rPr>
          <w:rFonts w:cs="Kalimati" w:hint="cs"/>
          <w:sz w:val="18"/>
          <w:szCs w:val="18"/>
          <w:cs/>
        </w:rPr>
        <w:t xml:space="preserve"> रू. </w:t>
      </w:r>
      <w:r w:rsidR="00D15A2C">
        <w:rPr>
          <w:rFonts w:cs="Kalimati" w:hint="cs"/>
          <w:sz w:val="18"/>
          <w:szCs w:val="18"/>
          <w:cs/>
        </w:rPr>
        <w:t>१३3.2</w:t>
      </w:r>
      <w:r w:rsidR="001F765D" w:rsidRPr="00637365">
        <w:rPr>
          <w:rFonts w:cs="Kalimati" w:hint="cs"/>
          <w:sz w:val="18"/>
          <w:szCs w:val="18"/>
          <w:cs/>
        </w:rPr>
        <w:t>७ रहेकोमा अन्तमा बिक्रि दर</w:t>
      </w:r>
      <w:r w:rsidRPr="00637365">
        <w:rPr>
          <w:rFonts w:cs="Kalimati" w:hint="cs"/>
          <w:sz w:val="18"/>
          <w:szCs w:val="18"/>
          <w:cs/>
        </w:rPr>
        <w:t xml:space="preserve"> रु. </w:t>
      </w:r>
      <w:r w:rsidR="00D15A2C">
        <w:rPr>
          <w:rFonts w:cs="Kalimati" w:hint="cs"/>
          <w:sz w:val="18"/>
          <w:szCs w:val="18"/>
          <w:cs/>
        </w:rPr>
        <w:t>१३३.40</w:t>
      </w:r>
      <w:r w:rsidR="001F765D" w:rsidRPr="00637365">
        <w:rPr>
          <w:rFonts w:cs="Kalimati" w:hint="cs"/>
          <w:sz w:val="18"/>
          <w:szCs w:val="18"/>
          <w:cs/>
        </w:rPr>
        <w:t xml:space="preserve"> </w:t>
      </w:r>
      <w:r w:rsidRPr="00637365">
        <w:rPr>
          <w:rFonts w:cs="Kalimati" w:hint="cs"/>
          <w:sz w:val="18"/>
          <w:szCs w:val="18"/>
          <w:cs/>
        </w:rPr>
        <w:t>पुगेको देखिन्छ।</w:t>
      </w:r>
      <w:r w:rsidR="00DF0A0A" w:rsidRPr="00637365">
        <w:rPr>
          <w:rFonts w:cs="Kalimati" w:hint="cs"/>
          <w:sz w:val="18"/>
          <w:szCs w:val="18"/>
          <w:cs/>
        </w:rPr>
        <w:t>विदेशी मुद्राको विनिमय दरमा वृद्धिहुँदा प्रतीतपत्र जारी गरी तेस्रो मुलुकबाट अत्यावश्यक खाद्यान्न तथा अन्य वस्तुहरुको आयात मुल्यमा उतारचढाव आई लागत बढ्न सक्ने हुन्छ।फलस्वरुप वस्तुको खरिद लागत बढ्न गई उपभोक्ताले मूल्यवृद्धिको सामना गर्नुपर्ने अवस्था सृजना भएको छ।</w:t>
      </w:r>
    </w:p>
    <w:p w:rsidR="000815DD" w:rsidRPr="00637365" w:rsidRDefault="000815DD" w:rsidP="000815DD">
      <w:pPr>
        <w:pStyle w:val="ListParagraph"/>
        <w:ind w:left="1260"/>
        <w:jc w:val="both"/>
        <w:rPr>
          <w:rFonts w:cs="Kalimati"/>
          <w:b/>
          <w:bCs/>
          <w:sz w:val="18"/>
          <w:szCs w:val="18"/>
        </w:rPr>
      </w:pPr>
    </w:p>
    <w:p w:rsidR="00452CB2" w:rsidRPr="00637365" w:rsidRDefault="00452CB2" w:rsidP="000815DD">
      <w:pPr>
        <w:pStyle w:val="ListParagraph"/>
        <w:numPr>
          <w:ilvl w:val="0"/>
          <w:numId w:val="8"/>
        </w:numPr>
        <w:ind w:left="630"/>
        <w:jc w:val="both"/>
        <w:rPr>
          <w:rFonts w:cs="Kalimati"/>
          <w:b/>
          <w:bCs/>
          <w:sz w:val="18"/>
          <w:szCs w:val="18"/>
          <w:u w:val="single"/>
        </w:rPr>
      </w:pPr>
      <w:r w:rsidRPr="00637365">
        <w:rPr>
          <w:rFonts w:cs="Kalimati" w:hint="cs"/>
          <w:b/>
          <w:bCs/>
          <w:sz w:val="18"/>
          <w:szCs w:val="18"/>
          <w:u w:val="single"/>
          <w:cs/>
        </w:rPr>
        <w:t>मूल्य विश्लेषणको आधारमा वाणिज्य, आपूर्ति तथा उपभोक्ता संसक्षण विभागले चाल्नुपर्ने कदमहरूः</w:t>
      </w:r>
    </w:p>
    <w:p w:rsidR="00DF0A0A" w:rsidRPr="00637365" w:rsidRDefault="00DF0A0A" w:rsidP="00DF0A0A">
      <w:pPr>
        <w:jc w:val="both"/>
        <w:rPr>
          <w:rFonts w:cs="Kalimati"/>
          <w:sz w:val="18"/>
          <w:szCs w:val="18"/>
        </w:rPr>
      </w:pPr>
      <w:r w:rsidRPr="00637365">
        <w:rPr>
          <w:rFonts w:cs="Kalimati" w:hint="cs"/>
          <w:sz w:val="18"/>
          <w:szCs w:val="18"/>
          <w:cs/>
        </w:rPr>
        <w:t>बजारमूल्य मा हुने अत्याधिक उतार चढाव तथा कालोबजारी नियन्त्रणका लागि वाणिज्य, आपूर्ति तथा उपभोक्ता संरक्षण विभागले</w:t>
      </w:r>
      <w:r w:rsidR="00BE3E69" w:rsidRPr="00637365">
        <w:rPr>
          <w:rFonts w:cs="Kalimati" w:hint="cs"/>
          <w:sz w:val="18"/>
          <w:szCs w:val="18"/>
          <w:cs/>
        </w:rPr>
        <w:t xml:space="preserve"> साथै सरोकारवालाहरूले</w:t>
      </w:r>
      <w:r w:rsidRPr="00637365">
        <w:rPr>
          <w:rFonts w:cs="Kalimati" w:hint="cs"/>
          <w:sz w:val="18"/>
          <w:szCs w:val="18"/>
          <w:cs/>
        </w:rPr>
        <w:t xml:space="preserve"> देहायका कदमहरू अवलम्बन गर्दा </w:t>
      </w:r>
      <w:r w:rsidR="00BE3E69" w:rsidRPr="00637365">
        <w:rPr>
          <w:rFonts w:cs="Kalimati" w:hint="cs"/>
          <w:sz w:val="18"/>
          <w:szCs w:val="18"/>
          <w:cs/>
        </w:rPr>
        <w:t xml:space="preserve">मूल्य नियन्त्रण तथा </w:t>
      </w:r>
      <w:r w:rsidRPr="00637365">
        <w:rPr>
          <w:rFonts w:cs="Kalimati" w:hint="cs"/>
          <w:sz w:val="18"/>
          <w:szCs w:val="18"/>
          <w:cs/>
        </w:rPr>
        <w:t xml:space="preserve">उपभोक्ता संरक्षण </w:t>
      </w:r>
      <w:r w:rsidR="00BE3E69" w:rsidRPr="00637365">
        <w:rPr>
          <w:rFonts w:cs="Kalimati" w:hint="cs"/>
          <w:sz w:val="18"/>
          <w:szCs w:val="18"/>
          <w:cs/>
        </w:rPr>
        <w:t>थप प्रभावकारी हुने देखिन्छ।</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उपभोक्ता संरक्षण सम्बन्धी प्रचलित ‌ऐन, नियम, निर्देशिकाहरुको प्रभावकारी कार्यान्वयन गर्ने,</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बजार अनुगमन सघन, नियमित, प्रभावकारी एवं प्रदर्शनीय प्रभाव पार्नेगरी सम्पादन गर्ने,</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पैठारी, उत्पादन तथा विक्री वितरण गरिने हरेक वस्तुमा अधिकतम खुद्रा मूल्य (</w:t>
      </w:r>
      <w:r w:rsidRPr="00637365">
        <w:rPr>
          <w:rFonts w:cs="Kalimati"/>
          <w:sz w:val="18"/>
          <w:szCs w:val="18"/>
        </w:rPr>
        <w:t>MRP)</w:t>
      </w:r>
      <w:r w:rsidRPr="00637365">
        <w:rPr>
          <w:rFonts w:cs="Kalimati" w:hint="cs"/>
          <w:sz w:val="18"/>
          <w:szCs w:val="18"/>
          <w:cs/>
        </w:rPr>
        <w:t>अनिवार्य अंकित गर्ने,</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lastRenderedPageBreak/>
        <w:t>सिन्डिकेट, कार्टेलिङ, कालोबजारी जस्ता अपराध माथि शुन्य सहनशीलता अपनाई तुरुन्त कारवाहिको दायरामा ल्याई स्वच्छ, मर्यादित र उपभोक्तामैत्री बजार स्थापना गर्ने,</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पैठारीकर्ता, उत्पादक, वितरक तथा उपभोक्ता सबैले आ-आफ्नो कर्तव्य, दायित्व र अधिकारको परिपालना गर्ने,</w:t>
      </w:r>
    </w:p>
    <w:p w:rsidR="00BE3E69" w:rsidRPr="00637365" w:rsidRDefault="00BE3E69" w:rsidP="00BE3E69">
      <w:pPr>
        <w:pStyle w:val="ListParagraph"/>
        <w:numPr>
          <w:ilvl w:val="0"/>
          <w:numId w:val="10"/>
        </w:numPr>
        <w:jc w:val="both"/>
        <w:rPr>
          <w:rFonts w:cs="Kalimati"/>
          <w:sz w:val="18"/>
          <w:szCs w:val="18"/>
        </w:rPr>
      </w:pPr>
      <w:r w:rsidRPr="00637365">
        <w:rPr>
          <w:rFonts w:cs="Kalimati" w:hint="cs"/>
          <w:sz w:val="18"/>
          <w:szCs w:val="18"/>
          <w:cs/>
        </w:rPr>
        <w:t xml:space="preserve">आम उपभोक्ताहरुमा उपभोक्ता संरक्षण र अधिकारको विषयमा सचेतना फैलाउन विविध चेतनामूलक </w:t>
      </w:r>
      <w:r w:rsidR="00274AAA" w:rsidRPr="00637365">
        <w:rPr>
          <w:rFonts w:cs="Kalimati" w:hint="cs"/>
          <w:sz w:val="18"/>
          <w:szCs w:val="18"/>
          <w:cs/>
        </w:rPr>
        <w:t>कार्यक्रम संचालन गर्ने,</w:t>
      </w:r>
    </w:p>
    <w:p w:rsidR="00274AAA" w:rsidRPr="00637365" w:rsidRDefault="00274AAA" w:rsidP="00BE3E69">
      <w:pPr>
        <w:pStyle w:val="ListParagraph"/>
        <w:numPr>
          <w:ilvl w:val="0"/>
          <w:numId w:val="10"/>
        </w:numPr>
        <w:jc w:val="both"/>
        <w:rPr>
          <w:rFonts w:cs="Kalimati"/>
          <w:sz w:val="18"/>
          <w:szCs w:val="18"/>
        </w:rPr>
      </w:pPr>
      <w:r w:rsidRPr="00637365">
        <w:rPr>
          <w:rFonts w:cs="Kalimati" w:hint="cs"/>
          <w:sz w:val="18"/>
          <w:szCs w:val="18"/>
          <w:cs/>
        </w:rPr>
        <w:t>विभागले आपूर्ति व्यवस्थापनको सूचना चुस्त, दुरुस्त राख्न सूचना प्रविधिको महत्तम उपयोग गर्ने,</w:t>
      </w:r>
    </w:p>
    <w:p w:rsidR="00274AAA" w:rsidRPr="00637365" w:rsidRDefault="00274AAA" w:rsidP="00BE3E69">
      <w:pPr>
        <w:pStyle w:val="ListParagraph"/>
        <w:numPr>
          <w:ilvl w:val="0"/>
          <w:numId w:val="10"/>
        </w:numPr>
        <w:jc w:val="both"/>
        <w:rPr>
          <w:rFonts w:cs="Kalimati"/>
          <w:sz w:val="18"/>
          <w:szCs w:val="18"/>
        </w:rPr>
      </w:pPr>
      <w:r w:rsidRPr="00637365">
        <w:rPr>
          <w:rFonts w:cs="Kalimati" w:hint="cs"/>
          <w:sz w:val="18"/>
          <w:szCs w:val="18"/>
          <w:cs/>
        </w:rPr>
        <w:t>बजारको तह तथा वितरणका तहहरू निर्धारण गर्ने, तहहरूलाई यथासम्भव घटाउने,</w:t>
      </w:r>
    </w:p>
    <w:p w:rsidR="00274AAA" w:rsidRPr="00637365" w:rsidRDefault="00274AAA" w:rsidP="00BE3E69">
      <w:pPr>
        <w:pStyle w:val="ListParagraph"/>
        <w:numPr>
          <w:ilvl w:val="0"/>
          <w:numId w:val="10"/>
        </w:numPr>
        <w:jc w:val="both"/>
        <w:rPr>
          <w:rFonts w:cs="Kalimati"/>
          <w:sz w:val="18"/>
          <w:szCs w:val="18"/>
        </w:rPr>
      </w:pPr>
      <w:r w:rsidRPr="00637365">
        <w:rPr>
          <w:rFonts w:cs="Kalimati" w:hint="cs"/>
          <w:sz w:val="18"/>
          <w:szCs w:val="18"/>
          <w:cs/>
        </w:rPr>
        <w:t>वस्तुको आयातमा निर्भर हुनुपर्ने वर्तमान अवस्थालाई न्यून गर्न उत्पादनमा जोड दिने,</w:t>
      </w:r>
    </w:p>
    <w:p w:rsidR="00274AAA" w:rsidRPr="00637365" w:rsidRDefault="00274AAA" w:rsidP="00BE3E69">
      <w:pPr>
        <w:pStyle w:val="ListParagraph"/>
        <w:numPr>
          <w:ilvl w:val="0"/>
          <w:numId w:val="10"/>
        </w:numPr>
        <w:jc w:val="both"/>
        <w:rPr>
          <w:rFonts w:cs="Kalimati"/>
          <w:sz w:val="18"/>
          <w:szCs w:val="18"/>
        </w:rPr>
      </w:pPr>
      <w:r w:rsidRPr="00637365">
        <w:rPr>
          <w:rFonts w:cs="Kalimati" w:hint="cs"/>
          <w:sz w:val="18"/>
          <w:szCs w:val="18"/>
          <w:cs/>
        </w:rPr>
        <w:t>उपभोक्ता संरक्षणका क्षेत्रमा कार्य गर्ने संघ संस्था, उद्योगी व्यवसायी, वितरक र विभागबीच निरन्तर समन्वय, सहकार्य र अन्तरक्रिया गरी बजारलाई स्वच्छ, मर्यादित र मूल्य नियन्त्रण गर्न एकिवद्ध भएर कार्य गर्ने,</w:t>
      </w:r>
    </w:p>
    <w:p w:rsidR="00274AAA" w:rsidRPr="00637365" w:rsidRDefault="00840BFA" w:rsidP="00BE3E69">
      <w:pPr>
        <w:pStyle w:val="ListParagraph"/>
        <w:numPr>
          <w:ilvl w:val="0"/>
          <w:numId w:val="10"/>
        </w:numPr>
        <w:jc w:val="both"/>
        <w:rPr>
          <w:rFonts w:cs="Kalimati"/>
          <w:sz w:val="18"/>
          <w:szCs w:val="18"/>
        </w:rPr>
      </w:pPr>
      <w:r w:rsidRPr="00637365">
        <w:rPr>
          <w:rFonts w:cs="Kalimati" w:hint="cs"/>
          <w:sz w:val="18"/>
          <w:szCs w:val="18"/>
          <w:cs/>
        </w:rPr>
        <w:t xml:space="preserve"> तथ्यांकहरू नियमित संकलन, तथ्यांकको वैधता परिक्षण, प्रशोधन गरि नियमित रुपमा प्रकाशन गर्ने, उपभोक्तालाई सूसुचित गराउने तथा तथ्यमा आधारित नीति निर्माणलाई जोड दिने,</w:t>
      </w:r>
    </w:p>
    <w:p w:rsidR="000815DD" w:rsidRPr="00223EF8" w:rsidRDefault="00840BFA" w:rsidP="00331BD8">
      <w:pPr>
        <w:pStyle w:val="ListParagraph"/>
        <w:numPr>
          <w:ilvl w:val="0"/>
          <w:numId w:val="10"/>
        </w:numPr>
        <w:jc w:val="both"/>
        <w:rPr>
          <w:rFonts w:cs="Kalimati"/>
          <w:sz w:val="18"/>
          <w:szCs w:val="18"/>
        </w:rPr>
      </w:pPr>
      <w:r w:rsidRPr="00637365">
        <w:rPr>
          <w:rFonts w:cs="Kalimati" w:hint="cs"/>
          <w:sz w:val="18"/>
          <w:szCs w:val="18"/>
          <w:cs/>
        </w:rPr>
        <w:t>उपभोक्ता संरक्षणसंग सम्बन्धित सवै सरकारी निकायहरुको नियमित समन्वय, छलफल र बैठक गरि कृतिम अभाव, मूल्य वृद्धि, न्यून विजकीकरण, कालोबजारी नियन्त्रण लगायतका कार्य नियन्त्रण गर्न सहकार्य गर्ने।</w:t>
      </w:r>
    </w:p>
    <w:p w:rsidR="00D51657" w:rsidRDefault="00D51657" w:rsidP="00331BD8">
      <w:pPr>
        <w:jc w:val="center"/>
        <w:rPr>
          <w:rFonts w:cs="Kalimati"/>
          <w:b/>
          <w:bCs/>
          <w:sz w:val="18"/>
          <w:szCs w:val="18"/>
          <w:u w:val="single"/>
        </w:rPr>
      </w:pPr>
    </w:p>
    <w:p w:rsidR="00D51657" w:rsidRDefault="00D51657" w:rsidP="00331BD8">
      <w:pPr>
        <w:jc w:val="center"/>
        <w:rPr>
          <w:rFonts w:cs="Kalimati"/>
          <w:b/>
          <w:bCs/>
          <w:sz w:val="18"/>
          <w:szCs w:val="18"/>
          <w:u w:val="single"/>
        </w:rPr>
      </w:pPr>
    </w:p>
    <w:p w:rsidR="00331BD8" w:rsidRPr="00FE6486" w:rsidRDefault="00596F9B" w:rsidP="00331BD8">
      <w:pPr>
        <w:jc w:val="center"/>
        <w:rPr>
          <w:rFonts w:cs="Kalimati"/>
          <w:b/>
          <w:bCs/>
          <w:sz w:val="18"/>
          <w:szCs w:val="18"/>
          <w:u w:val="single"/>
        </w:rPr>
      </w:pPr>
      <w:r w:rsidRPr="00FE6486">
        <w:rPr>
          <w:rFonts w:cs="Kalimati" w:hint="cs"/>
          <w:b/>
          <w:bCs/>
          <w:sz w:val="18"/>
          <w:szCs w:val="18"/>
          <w:u w:val="single"/>
          <w:cs/>
        </w:rPr>
        <w:lastRenderedPageBreak/>
        <w:t>सन्दर्भग्रन्थ</w:t>
      </w:r>
      <w:r w:rsidR="00331BD8" w:rsidRPr="00FE6486">
        <w:rPr>
          <w:rFonts w:cs="Kalimati" w:hint="cs"/>
          <w:b/>
          <w:bCs/>
          <w:sz w:val="18"/>
          <w:szCs w:val="18"/>
          <w:u w:val="single"/>
          <w:cs/>
        </w:rPr>
        <w:t xml:space="preserve"> सूची</w:t>
      </w:r>
    </w:p>
    <w:p w:rsidR="00331BD8" w:rsidRPr="00637365" w:rsidRDefault="00331BD8" w:rsidP="00331BD8">
      <w:pPr>
        <w:pStyle w:val="ListParagraph"/>
        <w:numPr>
          <w:ilvl w:val="0"/>
          <w:numId w:val="4"/>
        </w:numPr>
        <w:jc w:val="both"/>
        <w:rPr>
          <w:rFonts w:cs="Kalimati"/>
          <w:sz w:val="18"/>
          <w:szCs w:val="18"/>
        </w:rPr>
      </w:pPr>
      <w:r w:rsidRPr="00637365">
        <w:rPr>
          <w:rFonts w:cs="Kalimati" w:hint="cs"/>
          <w:sz w:val="18"/>
          <w:szCs w:val="18"/>
          <w:cs/>
        </w:rPr>
        <w:t>अत्यावश्यक वस्तुहरुको चौमासिक मूल्य विश्लेषण, दोस्रो चौमासिक २०७९</w:t>
      </w:r>
      <w:r w:rsidRPr="00637365">
        <w:rPr>
          <w:rFonts w:cs="Kalimati"/>
          <w:sz w:val="18"/>
          <w:szCs w:val="18"/>
        </w:rPr>
        <w:t>/</w:t>
      </w:r>
      <w:r w:rsidRPr="00637365">
        <w:rPr>
          <w:rFonts w:cs="Kalimati" w:hint="cs"/>
          <w:sz w:val="18"/>
          <w:szCs w:val="18"/>
          <w:cs/>
        </w:rPr>
        <w:t>०८०</w:t>
      </w:r>
      <w:r w:rsidR="00C22895" w:rsidRPr="00637365">
        <w:rPr>
          <w:rFonts w:cs="Kalimati" w:hint="cs"/>
          <w:sz w:val="18"/>
          <w:szCs w:val="18"/>
          <w:cs/>
        </w:rPr>
        <w:t>, वाणिज्य आप</w:t>
      </w:r>
      <w:r w:rsidR="000E347A" w:rsidRPr="00637365">
        <w:rPr>
          <w:rFonts w:cs="Kalimati" w:hint="cs"/>
          <w:sz w:val="18"/>
          <w:szCs w:val="18"/>
          <w:cs/>
        </w:rPr>
        <w:t>ूर्ति तथा उपभोक्ता संरक्षण विभाग</w:t>
      </w:r>
      <w:r w:rsidR="00C22895" w:rsidRPr="00637365">
        <w:rPr>
          <w:rFonts w:cs="Kalimati" w:hint="cs"/>
          <w:sz w:val="18"/>
          <w:szCs w:val="18"/>
          <w:cs/>
        </w:rPr>
        <w:t xml:space="preserve"> बबरमहल, </w:t>
      </w:r>
      <w:r w:rsidR="008461BA" w:rsidRPr="00637365">
        <w:rPr>
          <w:rFonts w:cs="Kalimati" w:hint="cs"/>
          <w:sz w:val="18"/>
          <w:szCs w:val="18"/>
          <w:cs/>
        </w:rPr>
        <w:t>काठमाडौं</w:t>
      </w:r>
      <w:r w:rsidR="00C22895" w:rsidRPr="00637365">
        <w:rPr>
          <w:rFonts w:cs="Kalimati" w:hint="cs"/>
          <w:sz w:val="18"/>
          <w:szCs w:val="18"/>
          <w:cs/>
        </w:rPr>
        <w:t>।</w:t>
      </w:r>
    </w:p>
    <w:p w:rsidR="002F3AA2" w:rsidRPr="00637365" w:rsidRDefault="002F3AA2" w:rsidP="002F3AA2">
      <w:pPr>
        <w:pStyle w:val="ListParagraph"/>
        <w:numPr>
          <w:ilvl w:val="0"/>
          <w:numId w:val="4"/>
        </w:numPr>
        <w:jc w:val="both"/>
        <w:rPr>
          <w:rFonts w:cs="Kalimati"/>
          <w:sz w:val="18"/>
          <w:szCs w:val="18"/>
        </w:rPr>
      </w:pPr>
      <w:r w:rsidRPr="00637365">
        <w:rPr>
          <w:rFonts w:cs="Kalimati" w:hint="cs"/>
          <w:sz w:val="18"/>
          <w:szCs w:val="18"/>
          <w:cs/>
        </w:rPr>
        <w:t>उपभोक्ता संरक्षण ऐन, २०७५ तथा उपभोक्ता संरक्षण नियमावली, २०७६।</w:t>
      </w:r>
    </w:p>
    <w:p w:rsidR="002F3AA2" w:rsidRPr="00637365" w:rsidRDefault="002F3AA2" w:rsidP="002F3AA2">
      <w:pPr>
        <w:pStyle w:val="ListParagraph"/>
        <w:numPr>
          <w:ilvl w:val="0"/>
          <w:numId w:val="4"/>
        </w:numPr>
        <w:jc w:val="both"/>
        <w:rPr>
          <w:rFonts w:cs="Kalimati"/>
          <w:sz w:val="18"/>
          <w:szCs w:val="18"/>
        </w:rPr>
      </w:pPr>
      <w:r w:rsidRPr="00637365">
        <w:rPr>
          <w:rFonts w:cs="Kalimati" w:hint="cs"/>
          <w:sz w:val="18"/>
          <w:szCs w:val="18"/>
          <w:cs/>
        </w:rPr>
        <w:t>बजार अनुगमन निर्देशिका, २०७९, उद्योग, वाणिज्य तथा आपूर्ति मन्त्रालय, सिंहदरबार, काठमाडौं।</w:t>
      </w:r>
    </w:p>
    <w:p w:rsidR="002F3AA2" w:rsidRPr="00637365" w:rsidRDefault="005907AD" w:rsidP="00331BD8">
      <w:pPr>
        <w:pStyle w:val="ListParagraph"/>
        <w:numPr>
          <w:ilvl w:val="0"/>
          <w:numId w:val="4"/>
        </w:numPr>
        <w:jc w:val="both"/>
        <w:rPr>
          <w:rFonts w:cs="Kalimati"/>
          <w:sz w:val="18"/>
          <w:szCs w:val="18"/>
        </w:rPr>
      </w:pPr>
      <w:hyperlink r:id="rId22" w:history="1">
        <w:r w:rsidR="002F3AA2" w:rsidRPr="00637365">
          <w:rPr>
            <w:rStyle w:val="Hyperlink"/>
            <w:sz w:val="18"/>
            <w:szCs w:val="16"/>
          </w:rPr>
          <w:t>https://kalimatimarket.gov.np/price</w:t>
        </w:r>
      </w:hyperlink>
    </w:p>
    <w:p w:rsidR="002F3AA2" w:rsidRPr="00637365" w:rsidRDefault="005907AD" w:rsidP="00EF7A68">
      <w:pPr>
        <w:pStyle w:val="ListParagraph"/>
        <w:numPr>
          <w:ilvl w:val="0"/>
          <w:numId w:val="4"/>
        </w:numPr>
        <w:jc w:val="both"/>
        <w:rPr>
          <w:rFonts w:cs="Kalimati"/>
          <w:sz w:val="18"/>
          <w:szCs w:val="18"/>
        </w:rPr>
      </w:pPr>
      <w:hyperlink r:id="rId23" w:history="1">
        <w:r w:rsidR="002F3AA2" w:rsidRPr="00637365">
          <w:rPr>
            <w:rStyle w:val="Hyperlink"/>
            <w:sz w:val="18"/>
            <w:szCs w:val="16"/>
          </w:rPr>
          <w:t>https://www.nrb.org.np/forex/</w:t>
        </w:r>
      </w:hyperlink>
    </w:p>
    <w:p w:rsidR="002F3AA2" w:rsidRPr="00637365" w:rsidRDefault="005907AD" w:rsidP="00EF7A68">
      <w:pPr>
        <w:pStyle w:val="ListParagraph"/>
        <w:numPr>
          <w:ilvl w:val="0"/>
          <w:numId w:val="4"/>
        </w:numPr>
        <w:jc w:val="both"/>
        <w:rPr>
          <w:rFonts w:cs="Kalimati"/>
          <w:sz w:val="18"/>
          <w:szCs w:val="18"/>
        </w:rPr>
      </w:pPr>
      <w:hyperlink r:id="rId24" w:history="1">
        <w:r w:rsidR="002F3AA2" w:rsidRPr="00637365">
          <w:rPr>
            <w:rStyle w:val="Hyperlink"/>
            <w:sz w:val="18"/>
            <w:szCs w:val="16"/>
          </w:rPr>
          <w:t>www.noc.org.np/retailprice</w:t>
        </w:r>
      </w:hyperlink>
    </w:p>
    <w:p w:rsidR="002F3AA2" w:rsidRPr="00637365" w:rsidRDefault="005907AD" w:rsidP="002F3AA2">
      <w:pPr>
        <w:pStyle w:val="ListParagraph"/>
        <w:numPr>
          <w:ilvl w:val="0"/>
          <w:numId w:val="4"/>
        </w:numPr>
        <w:jc w:val="both"/>
        <w:rPr>
          <w:rFonts w:cs="Kalimati"/>
          <w:sz w:val="18"/>
          <w:szCs w:val="18"/>
        </w:rPr>
      </w:pPr>
      <w:hyperlink r:id="rId25" w:history="1">
        <w:r w:rsidR="004A613B" w:rsidRPr="00637365">
          <w:rPr>
            <w:rStyle w:val="Hyperlink"/>
            <w:rFonts w:cs="Kalimati"/>
            <w:sz w:val="18"/>
            <w:szCs w:val="18"/>
          </w:rPr>
          <w:t>www.kbsnepal.org.np</w:t>
        </w:r>
      </w:hyperlink>
    </w:p>
    <w:p w:rsidR="007E70F1" w:rsidRPr="00637365" w:rsidRDefault="005907AD" w:rsidP="002F3AA2">
      <w:pPr>
        <w:pStyle w:val="ListParagraph"/>
        <w:numPr>
          <w:ilvl w:val="0"/>
          <w:numId w:val="4"/>
        </w:numPr>
        <w:jc w:val="both"/>
        <w:rPr>
          <w:rFonts w:cs="Kalimati"/>
          <w:sz w:val="18"/>
          <w:szCs w:val="18"/>
        </w:rPr>
      </w:pPr>
      <w:hyperlink r:id="rId26" w:history="1">
        <w:r w:rsidR="00A84D63" w:rsidRPr="00637365">
          <w:rPr>
            <w:rStyle w:val="Hyperlink"/>
            <w:sz w:val="18"/>
            <w:szCs w:val="16"/>
          </w:rPr>
          <w:t>http://www.dairydev.com.np/</w:t>
        </w:r>
      </w:hyperlink>
    </w:p>
    <w:p w:rsidR="00EF7A68" w:rsidRPr="00637365" w:rsidRDefault="00EF7A68" w:rsidP="00E07F37">
      <w:pPr>
        <w:jc w:val="both"/>
        <w:rPr>
          <w:rFonts w:cs="Kalimati"/>
          <w:sz w:val="18"/>
          <w:szCs w:val="18"/>
          <w:cs/>
        </w:rPr>
      </w:pPr>
    </w:p>
    <w:sectPr w:rsidR="00EF7A68" w:rsidRPr="00637365" w:rsidSect="00637365">
      <w:footerReference w:type="default" r:id="rId27"/>
      <w:pgSz w:w="15840" w:h="12240" w:orient="landscape"/>
      <w:pgMar w:top="1440" w:right="1440" w:bottom="1440" w:left="144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AD" w:rsidRDefault="005907AD" w:rsidP="00031A04">
      <w:pPr>
        <w:spacing w:after="0" w:line="240" w:lineRule="auto"/>
      </w:pPr>
      <w:r>
        <w:separator/>
      </w:r>
    </w:p>
  </w:endnote>
  <w:endnote w:type="continuationSeparator" w:id="0">
    <w:p w:rsidR="005907AD" w:rsidRDefault="005907AD" w:rsidP="0003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inherit">
    <w:altName w:val="Times New Roman"/>
    <w:panose1 w:val="00000000000000000000"/>
    <w:charset w:val="00"/>
    <w:family w:val="roman"/>
    <w:notTrueType/>
    <w:pitch w:val="default"/>
  </w:font>
  <w:font w:name="FONTASY_HIMALI_TT">
    <w:panose1 w:val="040B7200000000000000"/>
    <w:charset w:val="00"/>
    <w:family w:val="decorative"/>
    <w:pitch w:val="variable"/>
    <w:sig w:usb0="00000003" w:usb1="00000000" w:usb2="00000000" w:usb3="00000000" w:csb0="00000001" w:csb1="00000000"/>
  </w:font>
  <w:font w:name="Fontasy Himali">
    <w:altName w:val="Blackadder ITC"/>
    <w:panose1 w:val="04020500000000000000"/>
    <w:charset w:val="00"/>
    <w:family w:val="decorativ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60" w:rsidRDefault="00050960" w:rsidP="00637365">
    <w:pPr>
      <w:pStyle w:val="Footer"/>
    </w:pPr>
  </w:p>
  <w:p w:rsidR="00050960" w:rsidRDefault="00050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AD" w:rsidRDefault="005907AD" w:rsidP="00031A04">
      <w:pPr>
        <w:spacing w:after="0" w:line="240" w:lineRule="auto"/>
      </w:pPr>
      <w:r>
        <w:separator/>
      </w:r>
    </w:p>
  </w:footnote>
  <w:footnote w:type="continuationSeparator" w:id="0">
    <w:p w:rsidR="005907AD" w:rsidRDefault="005907AD" w:rsidP="00031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1F9F"/>
    <w:multiLevelType w:val="hybridMultilevel"/>
    <w:tmpl w:val="B866AF94"/>
    <w:lvl w:ilvl="0" w:tplc="6D4699F4">
      <w:start w:val="1"/>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67215"/>
    <w:multiLevelType w:val="hybridMultilevel"/>
    <w:tmpl w:val="D95EA39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EA166C6"/>
    <w:multiLevelType w:val="hybridMultilevel"/>
    <w:tmpl w:val="2E248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F0CF8"/>
    <w:multiLevelType w:val="hybridMultilevel"/>
    <w:tmpl w:val="81DAEBE0"/>
    <w:lvl w:ilvl="0" w:tplc="8A00C4D4">
      <w:start w:val="1"/>
      <w:numFmt w:val="hindiVowels"/>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74B56"/>
    <w:multiLevelType w:val="hybridMultilevel"/>
    <w:tmpl w:val="CD40C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2382C"/>
    <w:multiLevelType w:val="hybridMultilevel"/>
    <w:tmpl w:val="7C3A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71AB3"/>
    <w:multiLevelType w:val="hybridMultilevel"/>
    <w:tmpl w:val="DA1C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A1793"/>
    <w:multiLevelType w:val="hybridMultilevel"/>
    <w:tmpl w:val="F3161B48"/>
    <w:lvl w:ilvl="0" w:tplc="E13C615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91114"/>
    <w:multiLevelType w:val="hybridMultilevel"/>
    <w:tmpl w:val="C5E2E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F2413"/>
    <w:multiLevelType w:val="hybridMultilevel"/>
    <w:tmpl w:val="AB72C504"/>
    <w:lvl w:ilvl="0" w:tplc="BE787D86">
      <w:start w:val="8"/>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7"/>
  </w:num>
  <w:num w:numId="6">
    <w:abstractNumId w:val="3"/>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A7FC7"/>
    <w:rsid w:val="000006AF"/>
    <w:rsid w:val="00007880"/>
    <w:rsid w:val="00031A04"/>
    <w:rsid w:val="00043D97"/>
    <w:rsid w:val="0004541D"/>
    <w:rsid w:val="00050960"/>
    <w:rsid w:val="00055752"/>
    <w:rsid w:val="00070B58"/>
    <w:rsid w:val="00073D1A"/>
    <w:rsid w:val="0007499B"/>
    <w:rsid w:val="000815DD"/>
    <w:rsid w:val="00096125"/>
    <w:rsid w:val="000962A4"/>
    <w:rsid w:val="000B3316"/>
    <w:rsid w:val="000C4866"/>
    <w:rsid w:val="000D3361"/>
    <w:rsid w:val="000E347A"/>
    <w:rsid w:val="000F2204"/>
    <w:rsid w:val="000F7482"/>
    <w:rsid w:val="00100549"/>
    <w:rsid w:val="00107B85"/>
    <w:rsid w:val="00107F83"/>
    <w:rsid w:val="001117F7"/>
    <w:rsid w:val="00114090"/>
    <w:rsid w:val="001245AB"/>
    <w:rsid w:val="00124D55"/>
    <w:rsid w:val="00124FCA"/>
    <w:rsid w:val="0012549A"/>
    <w:rsid w:val="00137524"/>
    <w:rsid w:val="00153881"/>
    <w:rsid w:val="001570FB"/>
    <w:rsid w:val="001652B2"/>
    <w:rsid w:val="00165E49"/>
    <w:rsid w:val="00166E6A"/>
    <w:rsid w:val="001730D3"/>
    <w:rsid w:val="00177DC9"/>
    <w:rsid w:val="00186568"/>
    <w:rsid w:val="00194A22"/>
    <w:rsid w:val="001A3AE8"/>
    <w:rsid w:val="001B5158"/>
    <w:rsid w:val="001B6AAF"/>
    <w:rsid w:val="001C6250"/>
    <w:rsid w:val="001C7B06"/>
    <w:rsid w:val="001C7F38"/>
    <w:rsid w:val="001D10A4"/>
    <w:rsid w:val="001D4091"/>
    <w:rsid w:val="001E6CF8"/>
    <w:rsid w:val="001F5BDE"/>
    <w:rsid w:val="001F765D"/>
    <w:rsid w:val="00200A11"/>
    <w:rsid w:val="002155A3"/>
    <w:rsid w:val="00221FDF"/>
    <w:rsid w:val="00223EF8"/>
    <w:rsid w:val="002242EA"/>
    <w:rsid w:val="00225599"/>
    <w:rsid w:val="00233BF9"/>
    <w:rsid w:val="0024219E"/>
    <w:rsid w:val="00245369"/>
    <w:rsid w:val="00246B73"/>
    <w:rsid w:val="00247F8D"/>
    <w:rsid w:val="002632C4"/>
    <w:rsid w:val="002729CA"/>
    <w:rsid w:val="00274AAA"/>
    <w:rsid w:val="002825A8"/>
    <w:rsid w:val="00283EC0"/>
    <w:rsid w:val="00290EC4"/>
    <w:rsid w:val="0029124A"/>
    <w:rsid w:val="00294F24"/>
    <w:rsid w:val="002B04CD"/>
    <w:rsid w:val="002B1838"/>
    <w:rsid w:val="002E2C35"/>
    <w:rsid w:val="002E3409"/>
    <w:rsid w:val="002F3AA2"/>
    <w:rsid w:val="00302BBB"/>
    <w:rsid w:val="0030736C"/>
    <w:rsid w:val="00316028"/>
    <w:rsid w:val="00320EE7"/>
    <w:rsid w:val="00323912"/>
    <w:rsid w:val="003279C4"/>
    <w:rsid w:val="00327E30"/>
    <w:rsid w:val="003302CB"/>
    <w:rsid w:val="00331BD8"/>
    <w:rsid w:val="003344E0"/>
    <w:rsid w:val="00345BE0"/>
    <w:rsid w:val="00345C9A"/>
    <w:rsid w:val="00361050"/>
    <w:rsid w:val="00373AB6"/>
    <w:rsid w:val="00374DA7"/>
    <w:rsid w:val="003757C9"/>
    <w:rsid w:val="00381D8B"/>
    <w:rsid w:val="00383C4D"/>
    <w:rsid w:val="00385EB6"/>
    <w:rsid w:val="003860F9"/>
    <w:rsid w:val="003904D0"/>
    <w:rsid w:val="003927A2"/>
    <w:rsid w:val="003A148E"/>
    <w:rsid w:val="003B4ED6"/>
    <w:rsid w:val="003C6E05"/>
    <w:rsid w:val="003E3F24"/>
    <w:rsid w:val="003E7E70"/>
    <w:rsid w:val="00400FF3"/>
    <w:rsid w:val="004015C3"/>
    <w:rsid w:val="004021BC"/>
    <w:rsid w:val="0044445F"/>
    <w:rsid w:val="00452CB2"/>
    <w:rsid w:val="00460C12"/>
    <w:rsid w:val="00474C27"/>
    <w:rsid w:val="00483D5B"/>
    <w:rsid w:val="00484B8F"/>
    <w:rsid w:val="00484CC0"/>
    <w:rsid w:val="00490A40"/>
    <w:rsid w:val="00494059"/>
    <w:rsid w:val="00496400"/>
    <w:rsid w:val="004A5153"/>
    <w:rsid w:val="004A613B"/>
    <w:rsid w:val="004A65B2"/>
    <w:rsid w:val="004A6B42"/>
    <w:rsid w:val="004D04E5"/>
    <w:rsid w:val="004D20A3"/>
    <w:rsid w:val="004D6193"/>
    <w:rsid w:val="004E03F8"/>
    <w:rsid w:val="004E14F5"/>
    <w:rsid w:val="004E4D53"/>
    <w:rsid w:val="004F080E"/>
    <w:rsid w:val="004F1176"/>
    <w:rsid w:val="004F41C7"/>
    <w:rsid w:val="005001F6"/>
    <w:rsid w:val="00510EA3"/>
    <w:rsid w:val="00513753"/>
    <w:rsid w:val="00515125"/>
    <w:rsid w:val="0052003A"/>
    <w:rsid w:val="00523D54"/>
    <w:rsid w:val="00527475"/>
    <w:rsid w:val="00537E57"/>
    <w:rsid w:val="00540AD5"/>
    <w:rsid w:val="00547AC2"/>
    <w:rsid w:val="00547CA3"/>
    <w:rsid w:val="00551394"/>
    <w:rsid w:val="005571B5"/>
    <w:rsid w:val="005742B4"/>
    <w:rsid w:val="00581A57"/>
    <w:rsid w:val="005907AD"/>
    <w:rsid w:val="00590E45"/>
    <w:rsid w:val="00591A62"/>
    <w:rsid w:val="00592B34"/>
    <w:rsid w:val="00593AB4"/>
    <w:rsid w:val="00596F9B"/>
    <w:rsid w:val="005A07CC"/>
    <w:rsid w:val="005A4422"/>
    <w:rsid w:val="005A70AA"/>
    <w:rsid w:val="005B4D92"/>
    <w:rsid w:val="005C0271"/>
    <w:rsid w:val="005C395F"/>
    <w:rsid w:val="005C7295"/>
    <w:rsid w:val="005D056B"/>
    <w:rsid w:val="005D6F27"/>
    <w:rsid w:val="005D790A"/>
    <w:rsid w:val="005E3283"/>
    <w:rsid w:val="005E4451"/>
    <w:rsid w:val="00605B43"/>
    <w:rsid w:val="00637365"/>
    <w:rsid w:val="006406D6"/>
    <w:rsid w:val="00653756"/>
    <w:rsid w:val="00660CBD"/>
    <w:rsid w:val="006638C4"/>
    <w:rsid w:val="0067055D"/>
    <w:rsid w:val="00672093"/>
    <w:rsid w:val="006814A6"/>
    <w:rsid w:val="006964A0"/>
    <w:rsid w:val="006A4AA8"/>
    <w:rsid w:val="006B690A"/>
    <w:rsid w:val="006C2E13"/>
    <w:rsid w:val="006C3E19"/>
    <w:rsid w:val="006C490C"/>
    <w:rsid w:val="006D7DE3"/>
    <w:rsid w:val="006E2E4A"/>
    <w:rsid w:val="006E608E"/>
    <w:rsid w:val="006E66B1"/>
    <w:rsid w:val="006F1A80"/>
    <w:rsid w:val="00705FE4"/>
    <w:rsid w:val="00707B6E"/>
    <w:rsid w:val="0071369C"/>
    <w:rsid w:val="00715319"/>
    <w:rsid w:val="0073200F"/>
    <w:rsid w:val="00742ABC"/>
    <w:rsid w:val="00750737"/>
    <w:rsid w:val="00750933"/>
    <w:rsid w:val="00752AC1"/>
    <w:rsid w:val="007660F6"/>
    <w:rsid w:val="00771818"/>
    <w:rsid w:val="00772363"/>
    <w:rsid w:val="0078488B"/>
    <w:rsid w:val="00791036"/>
    <w:rsid w:val="00793D64"/>
    <w:rsid w:val="007A196E"/>
    <w:rsid w:val="007A454E"/>
    <w:rsid w:val="007A5D1C"/>
    <w:rsid w:val="007C4B08"/>
    <w:rsid w:val="007C6147"/>
    <w:rsid w:val="007C7456"/>
    <w:rsid w:val="007D1E0B"/>
    <w:rsid w:val="007E3CF5"/>
    <w:rsid w:val="007E5BD6"/>
    <w:rsid w:val="007E70F1"/>
    <w:rsid w:val="007F5C43"/>
    <w:rsid w:val="007F6A83"/>
    <w:rsid w:val="00804615"/>
    <w:rsid w:val="008105C6"/>
    <w:rsid w:val="00810BA2"/>
    <w:rsid w:val="0081196D"/>
    <w:rsid w:val="00814D65"/>
    <w:rsid w:val="00822878"/>
    <w:rsid w:val="00833B56"/>
    <w:rsid w:val="00840BFA"/>
    <w:rsid w:val="00841BB2"/>
    <w:rsid w:val="008440C7"/>
    <w:rsid w:val="008461BA"/>
    <w:rsid w:val="00856077"/>
    <w:rsid w:val="00871705"/>
    <w:rsid w:val="008745A0"/>
    <w:rsid w:val="00897B61"/>
    <w:rsid w:val="008A0D03"/>
    <w:rsid w:val="008A1448"/>
    <w:rsid w:val="008A2E18"/>
    <w:rsid w:val="008A5F7A"/>
    <w:rsid w:val="008B0CE1"/>
    <w:rsid w:val="008C1B53"/>
    <w:rsid w:val="008C2C2F"/>
    <w:rsid w:val="008C4679"/>
    <w:rsid w:val="008C4924"/>
    <w:rsid w:val="008D2439"/>
    <w:rsid w:val="008D3F8C"/>
    <w:rsid w:val="008D7F58"/>
    <w:rsid w:val="008E2280"/>
    <w:rsid w:val="008E5593"/>
    <w:rsid w:val="008E6544"/>
    <w:rsid w:val="008F1290"/>
    <w:rsid w:val="008F6299"/>
    <w:rsid w:val="0090211B"/>
    <w:rsid w:val="00902B80"/>
    <w:rsid w:val="0091005D"/>
    <w:rsid w:val="00913F6A"/>
    <w:rsid w:val="0091403D"/>
    <w:rsid w:val="009148D1"/>
    <w:rsid w:val="0092581B"/>
    <w:rsid w:val="00934B6F"/>
    <w:rsid w:val="00944949"/>
    <w:rsid w:val="00950261"/>
    <w:rsid w:val="009517E6"/>
    <w:rsid w:val="009618FE"/>
    <w:rsid w:val="00962CDC"/>
    <w:rsid w:val="00963EB6"/>
    <w:rsid w:val="009649DF"/>
    <w:rsid w:val="009666D9"/>
    <w:rsid w:val="009708C1"/>
    <w:rsid w:val="009724D9"/>
    <w:rsid w:val="0097266C"/>
    <w:rsid w:val="00975A5D"/>
    <w:rsid w:val="009838BE"/>
    <w:rsid w:val="009B37BC"/>
    <w:rsid w:val="009B4B3B"/>
    <w:rsid w:val="009C166E"/>
    <w:rsid w:val="009C40D5"/>
    <w:rsid w:val="009D7D24"/>
    <w:rsid w:val="009E2BEE"/>
    <w:rsid w:val="009E3063"/>
    <w:rsid w:val="009F2F9E"/>
    <w:rsid w:val="009F4199"/>
    <w:rsid w:val="009F754C"/>
    <w:rsid w:val="00A073AB"/>
    <w:rsid w:val="00A14D49"/>
    <w:rsid w:val="00A168E1"/>
    <w:rsid w:val="00A33855"/>
    <w:rsid w:val="00A33E12"/>
    <w:rsid w:val="00A33FC0"/>
    <w:rsid w:val="00A3435E"/>
    <w:rsid w:val="00A37B8B"/>
    <w:rsid w:val="00A50557"/>
    <w:rsid w:val="00A70BDD"/>
    <w:rsid w:val="00A71D09"/>
    <w:rsid w:val="00A73AD9"/>
    <w:rsid w:val="00A75D31"/>
    <w:rsid w:val="00A760F4"/>
    <w:rsid w:val="00A84D63"/>
    <w:rsid w:val="00A85447"/>
    <w:rsid w:val="00A92BCF"/>
    <w:rsid w:val="00AA1AAB"/>
    <w:rsid w:val="00AB3509"/>
    <w:rsid w:val="00AB47CA"/>
    <w:rsid w:val="00AB4F40"/>
    <w:rsid w:val="00AB5474"/>
    <w:rsid w:val="00AC39A1"/>
    <w:rsid w:val="00AC3FD7"/>
    <w:rsid w:val="00AE0156"/>
    <w:rsid w:val="00AE54F2"/>
    <w:rsid w:val="00B022E4"/>
    <w:rsid w:val="00B12235"/>
    <w:rsid w:val="00B144F5"/>
    <w:rsid w:val="00B168DA"/>
    <w:rsid w:val="00B31350"/>
    <w:rsid w:val="00B31635"/>
    <w:rsid w:val="00B36438"/>
    <w:rsid w:val="00B44581"/>
    <w:rsid w:val="00B454EF"/>
    <w:rsid w:val="00B466A5"/>
    <w:rsid w:val="00B46D20"/>
    <w:rsid w:val="00B5051F"/>
    <w:rsid w:val="00B66EB8"/>
    <w:rsid w:val="00B70B4C"/>
    <w:rsid w:val="00B726FC"/>
    <w:rsid w:val="00B75323"/>
    <w:rsid w:val="00B80145"/>
    <w:rsid w:val="00B80BF0"/>
    <w:rsid w:val="00B8161B"/>
    <w:rsid w:val="00B8165C"/>
    <w:rsid w:val="00B87FFB"/>
    <w:rsid w:val="00BA04C3"/>
    <w:rsid w:val="00BA4962"/>
    <w:rsid w:val="00BE3E69"/>
    <w:rsid w:val="00C05690"/>
    <w:rsid w:val="00C17A1D"/>
    <w:rsid w:val="00C21603"/>
    <w:rsid w:val="00C22895"/>
    <w:rsid w:val="00C24DF4"/>
    <w:rsid w:val="00C451C0"/>
    <w:rsid w:val="00C459B7"/>
    <w:rsid w:val="00C55C29"/>
    <w:rsid w:val="00C71B96"/>
    <w:rsid w:val="00C75C32"/>
    <w:rsid w:val="00C85416"/>
    <w:rsid w:val="00C92FC4"/>
    <w:rsid w:val="00C93101"/>
    <w:rsid w:val="00C93F83"/>
    <w:rsid w:val="00C94DBD"/>
    <w:rsid w:val="00CA26D1"/>
    <w:rsid w:val="00CA4C3C"/>
    <w:rsid w:val="00CA79AF"/>
    <w:rsid w:val="00CB2D36"/>
    <w:rsid w:val="00CB58DB"/>
    <w:rsid w:val="00CB63EA"/>
    <w:rsid w:val="00CB720B"/>
    <w:rsid w:val="00CB7A16"/>
    <w:rsid w:val="00CC1190"/>
    <w:rsid w:val="00CC2B0A"/>
    <w:rsid w:val="00CC3501"/>
    <w:rsid w:val="00CD4E12"/>
    <w:rsid w:val="00CD6CC2"/>
    <w:rsid w:val="00CE0F09"/>
    <w:rsid w:val="00CE152C"/>
    <w:rsid w:val="00CE2D50"/>
    <w:rsid w:val="00CE43F6"/>
    <w:rsid w:val="00CF2425"/>
    <w:rsid w:val="00D032E9"/>
    <w:rsid w:val="00D0473D"/>
    <w:rsid w:val="00D07A05"/>
    <w:rsid w:val="00D115D1"/>
    <w:rsid w:val="00D1166C"/>
    <w:rsid w:val="00D13E6C"/>
    <w:rsid w:val="00D15A2C"/>
    <w:rsid w:val="00D271C4"/>
    <w:rsid w:val="00D312AA"/>
    <w:rsid w:val="00D41017"/>
    <w:rsid w:val="00D47564"/>
    <w:rsid w:val="00D47AFC"/>
    <w:rsid w:val="00D50C19"/>
    <w:rsid w:val="00D512C5"/>
    <w:rsid w:val="00D51657"/>
    <w:rsid w:val="00D54E83"/>
    <w:rsid w:val="00D60040"/>
    <w:rsid w:val="00D932BD"/>
    <w:rsid w:val="00DA2AA9"/>
    <w:rsid w:val="00DA3354"/>
    <w:rsid w:val="00DA367F"/>
    <w:rsid w:val="00DA7FC7"/>
    <w:rsid w:val="00DB145C"/>
    <w:rsid w:val="00DB3844"/>
    <w:rsid w:val="00DC34CE"/>
    <w:rsid w:val="00DC37C1"/>
    <w:rsid w:val="00DC3BD4"/>
    <w:rsid w:val="00DC53B9"/>
    <w:rsid w:val="00DC618D"/>
    <w:rsid w:val="00DD1604"/>
    <w:rsid w:val="00DD6DBA"/>
    <w:rsid w:val="00DE0CA6"/>
    <w:rsid w:val="00DE3CCC"/>
    <w:rsid w:val="00DF0032"/>
    <w:rsid w:val="00DF0A0A"/>
    <w:rsid w:val="00E045CC"/>
    <w:rsid w:val="00E04821"/>
    <w:rsid w:val="00E07F37"/>
    <w:rsid w:val="00E107D5"/>
    <w:rsid w:val="00E11E6D"/>
    <w:rsid w:val="00E146BB"/>
    <w:rsid w:val="00E14C4B"/>
    <w:rsid w:val="00E175BA"/>
    <w:rsid w:val="00E2251A"/>
    <w:rsid w:val="00E23621"/>
    <w:rsid w:val="00E30C27"/>
    <w:rsid w:val="00E33A12"/>
    <w:rsid w:val="00E3574B"/>
    <w:rsid w:val="00E369BA"/>
    <w:rsid w:val="00E42D14"/>
    <w:rsid w:val="00E51D2B"/>
    <w:rsid w:val="00E66982"/>
    <w:rsid w:val="00E7271D"/>
    <w:rsid w:val="00E9376B"/>
    <w:rsid w:val="00E95196"/>
    <w:rsid w:val="00EA13BE"/>
    <w:rsid w:val="00EA5D6F"/>
    <w:rsid w:val="00EC0013"/>
    <w:rsid w:val="00EC013C"/>
    <w:rsid w:val="00EC2048"/>
    <w:rsid w:val="00ED139D"/>
    <w:rsid w:val="00ED355E"/>
    <w:rsid w:val="00EE70AA"/>
    <w:rsid w:val="00EE7D27"/>
    <w:rsid w:val="00EF052C"/>
    <w:rsid w:val="00EF209F"/>
    <w:rsid w:val="00EF3306"/>
    <w:rsid w:val="00EF3EDD"/>
    <w:rsid w:val="00EF5E5B"/>
    <w:rsid w:val="00EF7A68"/>
    <w:rsid w:val="00F0111A"/>
    <w:rsid w:val="00F018F8"/>
    <w:rsid w:val="00F16C26"/>
    <w:rsid w:val="00F21E90"/>
    <w:rsid w:val="00F223C7"/>
    <w:rsid w:val="00F30EAD"/>
    <w:rsid w:val="00F34CA1"/>
    <w:rsid w:val="00F55056"/>
    <w:rsid w:val="00F55738"/>
    <w:rsid w:val="00F55BDE"/>
    <w:rsid w:val="00F5774F"/>
    <w:rsid w:val="00F579A7"/>
    <w:rsid w:val="00F67D36"/>
    <w:rsid w:val="00F738A5"/>
    <w:rsid w:val="00F81BBC"/>
    <w:rsid w:val="00F83771"/>
    <w:rsid w:val="00FA2A9A"/>
    <w:rsid w:val="00FB4030"/>
    <w:rsid w:val="00FD352A"/>
    <w:rsid w:val="00FD3DD1"/>
    <w:rsid w:val="00FD3EDA"/>
    <w:rsid w:val="00FE5CA4"/>
    <w:rsid w:val="00FE6486"/>
    <w:rsid w:val="00FF1D6A"/>
    <w:rsid w:val="00FF5771"/>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C12"/>
    <w:pPr>
      <w:ind w:left="720"/>
      <w:contextualSpacing/>
    </w:pPr>
  </w:style>
  <w:style w:type="character" w:styleId="Hyperlink">
    <w:name w:val="Hyperlink"/>
    <w:basedOn w:val="DefaultParagraphFont"/>
    <w:uiPriority w:val="99"/>
    <w:unhideWhenUsed/>
    <w:rsid w:val="00C22895"/>
    <w:rPr>
      <w:color w:val="0000FF" w:themeColor="hyperlink"/>
      <w:u w:val="single"/>
    </w:rPr>
  </w:style>
  <w:style w:type="table" w:styleId="TableGrid">
    <w:name w:val="Table Grid"/>
    <w:basedOn w:val="TableNormal"/>
    <w:uiPriority w:val="59"/>
    <w:rsid w:val="00871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21B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4021BC"/>
    <w:rPr>
      <w:rFonts w:ascii="Tahoma" w:hAnsi="Tahoma" w:cs="Tahoma"/>
      <w:sz w:val="16"/>
      <w:szCs w:val="14"/>
    </w:rPr>
  </w:style>
  <w:style w:type="paragraph" w:styleId="Header">
    <w:name w:val="header"/>
    <w:basedOn w:val="Normal"/>
    <w:link w:val="HeaderChar"/>
    <w:uiPriority w:val="99"/>
    <w:unhideWhenUsed/>
    <w:rsid w:val="0003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04"/>
  </w:style>
  <w:style w:type="paragraph" w:styleId="Footer">
    <w:name w:val="footer"/>
    <w:basedOn w:val="Normal"/>
    <w:link w:val="FooterChar"/>
    <w:uiPriority w:val="99"/>
    <w:unhideWhenUsed/>
    <w:rsid w:val="0003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04"/>
  </w:style>
  <w:style w:type="paragraph" w:styleId="HTMLPreformatted">
    <w:name w:val="HTML Preformatted"/>
    <w:basedOn w:val="Normal"/>
    <w:link w:val="HTMLPreformattedChar"/>
    <w:uiPriority w:val="99"/>
    <w:unhideWhenUsed/>
    <w:rsid w:val="00E9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E9376B"/>
    <w:rPr>
      <w:rFonts w:ascii="Courier New" w:eastAsia="Times New Roman" w:hAnsi="Courier New" w:cs="Courier New"/>
      <w:sz w:val="20"/>
    </w:rPr>
  </w:style>
  <w:style w:type="character" w:customStyle="1" w:styleId="y2iqfc">
    <w:name w:val="y2iqfc"/>
    <w:basedOn w:val="DefaultParagraphFont"/>
    <w:rsid w:val="00E93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652">
      <w:bodyDiv w:val="1"/>
      <w:marLeft w:val="0"/>
      <w:marRight w:val="0"/>
      <w:marTop w:val="0"/>
      <w:marBottom w:val="0"/>
      <w:divBdr>
        <w:top w:val="none" w:sz="0" w:space="0" w:color="auto"/>
        <w:left w:val="none" w:sz="0" w:space="0" w:color="auto"/>
        <w:bottom w:val="none" w:sz="0" w:space="0" w:color="auto"/>
        <w:right w:val="none" w:sz="0" w:space="0" w:color="auto"/>
      </w:divBdr>
    </w:div>
    <w:div w:id="20933332">
      <w:bodyDiv w:val="1"/>
      <w:marLeft w:val="0"/>
      <w:marRight w:val="0"/>
      <w:marTop w:val="0"/>
      <w:marBottom w:val="0"/>
      <w:divBdr>
        <w:top w:val="none" w:sz="0" w:space="0" w:color="auto"/>
        <w:left w:val="none" w:sz="0" w:space="0" w:color="auto"/>
        <w:bottom w:val="none" w:sz="0" w:space="0" w:color="auto"/>
        <w:right w:val="none" w:sz="0" w:space="0" w:color="auto"/>
      </w:divBdr>
    </w:div>
    <w:div w:id="57750846">
      <w:bodyDiv w:val="1"/>
      <w:marLeft w:val="0"/>
      <w:marRight w:val="0"/>
      <w:marTop w:val="0"/>
      <w:marBottom w:val="0"/>
      <w:divBdr>
        <w:top w:val="none" w:sz="0" w:space="0" w:color="auto"/>
        <w:left w:val="none" w:sz="0" w:space="0" w:color="auto"/>
        <w:bottom w:val="none" w:sz="0" w:space="0" w:color="auto"/>
        <w:right w:val="none" w:sz="0" w:space="0" w:color="auto"/>
      </w:divBdr>
    </w:div>
    <w:div w:id="96409456">
      <w:bodyDiv w:val="1"/>
      <w:marLeft w:val="0"/>
      <w:marRight w:val="0"/>
      <w:marTop w:val="0"/>
      <w:marBottom w:val="0"/>
      <w:divBdr>
        <w:top w:val="none" w:sz="0" w:space="0" w:color="auto"/>
        <w:left w:val="none" w:sz="0" w:space="0" w:color="auto"/>
        <w:bottom w:val="none" w:sz="0" w:space="0" w:color="auto"/>
        <w:right w:val="none" w:sz="0" w:space="0" w:color="auto"/>
      </w:divBdr>
    </w:div>
    <w:div w:id="146672588">
      <w:bodyDiv w:val="1"/>
      <w:marLeft w:val="0"/>
      <w:marRight w:val="0"/>
      <w:marTop w:val="0"/>
      <w:marBottom w:val="0"/>
      <w:divBdr>
        <w:top w:val="none" w:sz="0" w:space="0" w:color="auto"/>
        <w:left w:val="none" w:sz="0" w:space="0" w:color="auto"/>
        <w:bottom w:val="none" w:sz="0" w:space="0" w:color="auto"/>
        <w:right w:val="none" w:sz="0" w:space="0" w:color="auto"/>
      </w:divBdr>
    </w:div>
    <w:div w:id="280304653">
      <w:bodyDiv w:val="1"/>
      <w:marLeft w:val="0"/>
      <w:marRight w:val="0"/>
      <w:marTop w:val="0"/>
      <w:marBottom w:val="0"/>
      <w:divBdr>
        <w:top w:val="none" w:sz="0" w:space="0" w:color="auto"/>
        <w:left w:val="none" w:sz="0" w:space="0" w:color="auto"/>
        <w:bottom w:val="none" w:sz="0" w:space="0" w:color="auto"/>
        <w:right w:val="none" w:sz="0" w:space="0" w:color="auto"/>
      </w:divBdr>
    </w:div>
    <w:div w:id="482352440">
      <w:bodyDiv w:val="1"/>
      <w:marLeft w:val="0"/>
      <w:marRight w:val="0"/>
      <w:marTop w:val="0"/>
      <w:marBottom w:val="0"/>
      <w:divBdr>
        <w:top w:val="none" w:sz="0" w:space="0" w:color="auto"/>
        <w:left w:val="none" w:sz="0" w:space="0" w:color="auto"/>
        <w:bottom w:val="none" w:sz="0" w:space="0" w:color="auto"/>
        <w:right w:val="none" w:sz="0" w:space="0" w:color="auto"/>
      </w:divBdr>
    </w:div>
    <w:div w:id="534192109">
      <w:bodyDiv w:val="1"/>
      <w:marLeft w:val="0"/>
      <w:marRight w:val="0"/>
      <w:marTop w:val="0"/>
      <w:marBottom w:val="0"/>
      <w:divBdr>
        <w:top w:val="none" w:sz="0" w:space="0" w:color="auto"/>
        <w:left w:val="none" w:sz="0" w:space="0" w:color="auto"/>
        <w:bottom w:val="none" w:sz="0" w:space="0" w:color="auto"/>
        <w:right w:val="none" w:sz="0" w:space="0" w:color="auto"/>
      </w:divBdr>
    </w:div>
    <w:div w:id="54318000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79103385">
      <w:bodyDiv w:val="1"/>
      <w:marLeft w:val="0"/>
      <w:marRight w:val="0"/>
      <w:marTop w:val="0"/>
      <w:marBottom w:val="0"/>
      <w:divBdr>
        <w:top w:val="none" w:sz="0" w:space="0" w:color="auto"/>
        <w:left w:val="none" w:sz="0" w:space="0" w:color="auto"/>
        <w:bottom w:val="none" w:sz="0" w:space="0" w:color="auto"/>
        <w:right w:val="none" w:sz="0" w:space="0" w:color="auto"/>
      </w:divBdr>
    </w:div>
    <w:div w:id="681276422">
      <w:bodyDiv w:val="1"/>
      <w:marLeft w:val="0"/>
      <w:marRight w:val="0"/>
      <w:marTop w:val="0"/>
      <w:marBottom w:val="0"/>
      <w:divBdr>
        <w:top w:val="none" w:sz="0" w:space="0" w:color="auto"/>
        <w:left w:val="none" w:sz="0" w:space="0" w:color="auto"/>
        <w:bottom w:val="none" w:sz="0" w:space="0" w:color="auto"/>
        <w:right w:val="none" w:sz="0" w:space="0" w:color="auto"/>
      </w:divBdr>
    </w:div>
    <w:div w:id="765148435">
      <w:bodyDiv w:val="1"/>
      <w:marLeft w:val="0"/>
      <w:marRight w:val="0"/>
      <w:marTop w:val="0"/>
      <w:marBottom w:val="0"/>
      <w:divBdr>
        <w:top w:val="none" w:sz="0" w:space="0" w:color="auto"/>
        <w:left w:val="none" w:sz="0" w:space="0" w:color="auto"/>
        <w:bottom w:val="none" w:sz="0" w:space="0" w:color="auto"/>
        <w:right w:val="none" w:sz="0" w:space="0" w:color="auto"/>
      </w:divBdr>
    </w:div>
    <w:div w:id="800147697">
      <w:bodyDiv w:val="1"/>
      <w:marLeft w:val="0"/>
      <w:marRight w:val="0"/>
      <w:marTop w:val="0"/>
      <w:marBottom w:val="0"/>
      <w:divBdr>
        <w:top w:val="none" w:sz="0" w:space="0" w:color="auto"/>
        <w:left w:val="none" w:sz="0" w:space="0" w:color="auto"/>
        <w:bottom w:val="none" w:sz="0" w:space="0" w:color="auto"/>
        <w:right w:val="none" w:sz="0" w:space="0" w:color="auto"/>
      </w:divBdr>
    </w:div>
    <w:div w:id="827020099">
      <w:bodyDiv w:val="1"/>
      <w:marLeft w:val="0"/>
      <w:marRight w:val="0"/>
      <w:marTop w:val="0"/>
      <w:marBottom w:val="0"/>
      <w:divBdr>
        <w:top w:val="none" w:sz="0" w:space="0" w:color="auto"/>
        <w:left w:val="none" w:sz="0" w:space="0" w:color="auto"/>
        <w:bottom w:val="none" w:sz="0" w:space="0" w:color="auto"/>
        <w:right w:val="none" w:sz="0" w:space="0" w:color="auto"/>
      </w:divBdr>
    </w:div>
    <w:div w:id="887181938">
      <w:bodyDiv w:val="1"/>
      <w:marLeft w:val="0"/>
      <w:marRight w:val="0"/>
      <w:marTop w:val="0"/>
      <w:marBottom w:val="0"/>
      <w:divBdr>
        <w:top w:val="none" w:sz="0" w:space="0" w:color="auto"/>
        <w:left w:val="none" w:sz="0" w:space="0" w:color="auto"/>
        <w:bottom w:val="none" w:sz="0" w:space="0" w:color="auto"/>
        <w:right w:val="none" w:sz="0" w:space="0" w:color="auto"/>
      </w:divBdr>
    </w:div>
    <w:div w:id="918174700">
      <w:bodyDiv w:val="1"/>
      <w:marLeft w:val="0"/>
      <w:marRight w:val="0"/>
      <w:marTop w:val="0"/>
      <w:marBottom w:val="0"/>
      <w:divBdr>
        <w:top w:val="none" w:sz="0" w:space="0" w:color="auto"/>
        <w:left w:val="none" w:sz="0" w:space="0" w:color="auto"/>
        <w:bottom w:val="none" w:sz="0" w:space="0" w:color="auto"/>
        <w:right w:val="none" w:sz="0" w:space="0" w:color="auto"/>
      </w:divBdr>
    </w:div>
    <w:div w:id="990717627">
      <w:bodyDiv w:val="1"/>
      <w:marLeft w:val="0"/>
      <w:marRight w:val="0"/>
      <w:marTop w:val="0"/>
      <w:marBottom w:val="0"/>
      <w:divBdr>
        <w:top w:val="none" w:sz="0" w:space="0" w:color="auto"/>
        <w:left w:val="none" w:sz="0" w:space="0" w:color="auto"/>
        <w:bottom w:val="none" w:sz="0" w:space="0" w:color="auto"/>
        <w:right w:val="none" w:sz="0" w:space="0" w:color="auto"/>
      </w:divBdr>
    </w:div>
    <w:div w:id="1124617291">
      <w:bodyDiv w:val="1"/>
      <w:marLeft w:val="0"/>
      <w:marRight w:val="0"/>
      <w:marTop w:val="0"/>
      <w:marBottom w:val="0"/>
      <w:divBdr>
        <w:top w:val="none" w:sz="0" w:space="0" w:color="auto"/>
        <w:left w:val="none" w:sz="0" w:space="0" w:color="auto"/>
        <w:bottom w:val="none" w:sz="0" w:space="0" w:color="auto"/>
        <w:right w:val="none" w:sz="0" w:space="0" w:color="auto"/>
      </w:divBdr>
    </w:div>
    <w:div w:id="1162698054">
      <w:bodyDiv w:val="1"/>
      <w:marLeft w:val="0"/>
      <w:marRight w:val="0"/>
      <w:marTop w:val="0"/>
      <w:marBottom w:val="0"/>
      <w:divBdr>
        <w:top w:val="none" w:sz="0" w:space="0" w:color="auto"/>
        <w:left w:val="none" w:sz="0" w:space="0" w:color="auto"/>
        <w:bottom w:val="none" w:sz="0" w:space="0" w:color="auto"/>
        <w:right w:val="none" w:sz="0" w:space="0" w:color="auto"/>
      </w:divBdr>
    </w:div>
    <w:div w:id="1191531616">
      <w:bodyDiv w:val="1"/>
      <w:marLeft w:val="0"/>
      <w:marRight w:val="0"/>
      <w:marTop w:val="0"/>
      <w:marBottom w:val="0"/>
      <w:divBdr>
        <w:top w:val="none" w:sz="0" w:space="0" w:color="auto"/>
        <w:left w:val="none" w:sz="0" w:space="0" w:color="auto"/>
        <w:bottom w:val="none" w:sz="0" w:space="0" w:color="auto"/>
        <w:right w:val="none" w:sz="0" w:space="0" w:color="auto"/>
      </w:divBdr>
    </w:div>
    <w:div w:id="1255942504">
      <w:bodyDiv w:val="1"/>
      <w:marLeft w:val="0"/>
      <w:marRight w:val="0"/>
      <w:marTop w:val="0"/>
      <w:marBottom w:val="0"/>
      <w:divBdr>
        <w:top w:val="none" w:sz="0" w:space="0" w:color="auto"/>
        <w:left w:val="none" w:sz="0" w:space="0" w:color="auto"/>
        <w:bottom w:val="none" w:sz="0" w:space="0" w:color="auto"/>
        <w:right w:val="none" w:sz="0" w:space="0" w:color="auto"/>
      </w:divBdr>
    </w:div>
    <w:div w:id="1401173060">
      <w:bodyDiv w:val="1"/>
      <w:marLeft w:val="0"/>
      <w:marRight w:val="0"/>
      <w:marTop w:val="0"/>
      <w:marBottom w:val="0"/>
      <w:divBdr>
        <w:top w:val="none" w:sz="0" w:space="0" w:color="auto"/>
        <w:left w:val="none" w:sz="0" w:space="0" w:color="auto"/>
        <w:bottom w:val="none" w:sz="0" w:space="0" w:color="auto"/>
        <w:right w:val="none" w:sz="0" w:space="0" w:color="auto"/>
      </w:divBdr>
    </w:div>
    <w:div w:id="1426074516">
      <w:bodyDiv w:val="1"/>
      <w:marLeft w:val="0"/>
      <w:marRight w:val="0"/>
      <w:marTop w:val="0"/>
      <w:marBottom w:val="0"/>
      <w:divBdr>
        <w:top w:val="none" w:sz="0" w:space="0" w:color="auto"/>
        <w:left w:val="none" w:sz="0" w:space="0" w:color="auto"/>
        <w:bottom w:val="none" w:sz="0" w:space="0" w:color="auto"/>
        <w:right w:val="none" w:sz="0" w:space="0" w:color="auto"/>
      </w:divBdr>
    </w:div>
    <w:div w:id="1480465943">
      <w:bodyDiv w:val="1"/>
      <w:marLeft w:val="0"/>
      <w:marRight w:val="0"/>
      <w:marTop w:val="0"/>
      <w:marBottom w:val="0"/>
      <w:divBdr>
        <w:top w:val="none" w:sz="0" w:space="0" w:color="auto"/>
        <w:left w:val="none" w:sz="0" w:space="0" w:color="auto"/>
        <w:bottom w:val="none" w:sz="0" w:space="0" w:color="auto"/>
        <w:right w:val="none" w:sz="0" w:space="0" w:color="auto"/>
      </w:divBdr>
    </w:div>
    <w:div w:id="1481338087">
      <w:bodyDiv w:val="1"/>
      <w:marLeft w:val="0"/>
      <w:marRight w:val="0"/>
      <w:marTop w:val="0"/>
      <w:marBottom w:val="0"/>
      <w:divBdr>
        <w:top w:val="none" w:sz="0" w:space="0" w:color="auto"/>
        <w:left w:val="none" w:sz="0" w:space="0" w:color="auto"/>
        <w:bottom w:val="none" w:sz="0" w:space="0" w:color="auto"/>
        <w:right w:val="none" w:sz="0" w:space="0" w:color="auto"/>
      </w:divBdr>
    </w:div>
    <w:div w:id="1543403344">
      <w:bodyDiv w:val="1"/>
      <w:marLeft w:val="0"/>
      <w:marRight w:val="0"/>
      <w:marTop w:val="0"/>
      <w:marBottom w:val="0"/>
      <w:divBdr>
        <w:top w:val="none" w:sz="0" w:space="0" w:color="auto"/>
        <w:left w:val="none" w:sz="0" w:space="0" w:color="auto"/>
        <w:bottom w:val="none" w:sz="0" w:space="0" w:color="auto"/>
        <w:right w:val="none" w:sz="0" w:space="0" w:color="auto"/>
      </w:divBdr>
    </w:div>
    <w:div w:id="1610813252">
      <w:bodyDiv w:val="1"/>
      <w:marLeft w:val="0"/>
      <w:marRight w:val="0"/>
      <w:marTop w:val="0"/>
      <w:marBottom w:val="0"/>
      <w:divBdr>
        <w:top w:val="none" w:sz="0" w:space="0" w:color="auto"/>
        <w:left w:val="none" w:sz="0" w:space="0" w:color="auto"/>
        <w:bottom w:val="none" w:sz="0" w:space="0" w:color="auto"/>
        <w:right w:val="none" w:sz="0" w:space="0" w:color="auto"/>
      </w:divBdr>
    </w:div>
    <w:div w:id="1657680676">
      <w:bodyDiv w:val="1"/>
      <w:marLeft w:val="0"/>
      <w:marRight w:val="0"/>
      <w:marTop w:val="0"/>
      <w:marBottom w:val="0"/>
      <w:divBdr>
        <w:top w:val="none" w:sz="0" w:space="0" w:color="auto"/>
        <w:left w:val="none" w:sz="0" w:space="0" w:color="auto"/>
        <w:bottom w:val="none" w:sz="0" w:space="0" w:color="auto"/>
        <w:right w:val="none" w:sz="0" w:space="0" w:color="auto"/>
      </w:divBdr>
    </w:div>
    <w:div w:id="1727681902">
      <w:bodyDiv w:val="1"/>
      <w:marLeft w:val="0"/>
      <w:marRight w:val="0"/>
      <w:marTop w:val="0"/>
      <w:marBottom w:val="0"/>
      <w:divBdr>
        <w:top w:val="none" w:sz="0" w:space="0" w:color="auto"/>
        <w:left w:val="none" w:sz="0" w:space="0" w:color="auto"/>
        <w:bottom w:val="none" w:sz="0" w:space="0" w:color="auto"/>
        <w:right w:val="none" w:sz="0" w:space="0" w:color="auto"/>
      </w:divBdr>
    </w:div>
    <w:div w:id="1753618757">
      <w:bodyDiv w:val="1"/>
      <w:marLeft w:val="0"/>
      <w:marRight w:val="0"/>
      <w:marTop w:val="0"/>
      <w:marBottom w:val="0"/>
      <w:divBdr>
        <w:top w:val="none" w:sz="0" w:space="0" w:color="auto"/>
        <w:left w:val="none" w:sz="0" w:space="0" w:color="auto"/>
        <w:bottom w:val="none" w:sz="0" w:space="0" w:color="auto"/>
        <w:right w:val="none" w:sz="0" w:space="0" w:color="auto"/>
      </w:divBdr>
    </w:div>
    <w:div w:id="1851724832">
      <w:bodyDiv w:val="1"/>
      <w:marLeft w:val="0"/>
      <w:marRight w:val="0"/>
      <w:marTop w:val="0"/>
      <w:marBottom w:val="0"/>
      <w:divBdr>
        <w:top w:val="none" w:sz="0" w:space="0" w:color="auto"/>
        <w:left w:val="none" w:sz="0" w:space="0" w:color="auto"/>
        <w:bottom w:val="none" w:sz="0" w:space="0" w:color="auto"/>
        <w:right w:val="none" w:sz="0" w:space="0" w:color="auto"/>
      </w:divBdr>
    </w:div>
    <w:div w:id="1866097312">
      <w:bodyDiv w:val="1"/>
      <w:marLeft w:val="0"/>
      <w:marRight w:val="0"/>
      <w:marTop w:val="0"/>
      <w:marBottom w:val="0"/>
      <w:divBdr>
        <w:top w:val="none" w:sz="0" w:space="0" w:color="auto"/>
        <w:left w:val="none" w:sz="0" w:space="0" w:color="auto"/>
        <w:bottom w:val="none" w:sz="0" w:space="0" w:color="auto"/>
        <w:right w:val="none" w:sz="0" w:space="0" w:color="auto"/>
      </w:divBdr>
    </w:div>
    <w:div w:id="1905752693">
      <w:bodyDiv w:val="1"/>
      <w:marLeft w:val="0"/>
      <w:marRight w:val="0"/>
      <w:marTop w:val="0"/>
      <w:marBottom w:val="0"/>
      <w:divBdr>
        <w:top w:val="none" w:sz="0" w:space="0" w:color="auto"/>
        <w:left w:val="none" w:sz="0" w:space="0" w:color="auto"/>
        <w:bottom w:val="none" w:sz="0" w:space="0" w:color="auto"/>
        <w:right w:val="none" w:sz="0" w:space="0" w:color="auto"/>
      </w:divBdr>
    </w:div>
    <w:div w:id="1918588149">
      <w:bodyDiv w:val="1"/>
      <w:marLeft w:val="0"/>
      <w:marRight w:val="0"/>
      <w:marTop w:val="0"/>
      <w:marBottom w:val="0"/>
      <w:divBdr>
        <w:top w:val="none" w:sz="0" w:space="0" w:color="auto"/>
        <w:left w:val="none" w:sz="0" w:space="0" w:color="auto"/>
        <w:bottom w:val="none" w:sz="0" w:space="0" w:color="auto"/>
        <w:right w:val="none" w:sz="0" w:space="0" w:color="auto"/>
      </w:divBdr>
    </w:div>
    <w:div w:id="2033023720">
      <w:bodyDiv w:val="1"/>
      <w:marLeft w:val="0"/>
      <w:marRight w:val="0"/>
      <w:marTop w:val="0"/>
      <w:marBottom w:val="0"/>
      <w:divBdr>
        <w:top w:val="none" w:sz="0" w:space="0" w:color="auto"/>
        <w:left w:val="none" w:sz="0" w:space="0" w:color="auto"/>
        <w:bottom w:val="none" w:sz="0" w:space="0" w:color="auto"/>
        <w:right w:val="none" w:sz="0" w:space="0" w:color="auto"/>
      </w:divBdr>
    </w:div>
    <w:div w:id="209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www.dairydev.com.np/"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www.kbsnepal.org.np"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noc.org.np/retailprice" TargetMode="Externa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s://www.nrb.org.np/forex/"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yperlink" Target="https://kalimatimarket.gov.np/pric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BD3BFE0-65F8-4C9F-87D4-D3ACD44D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16</Pages>
  <Words>4329</Words>
  <Characters>24679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DOC_CE</dc:creator>
  <cp:lastModifiedBy>dell</cp:lastModifiedBy>
  <cp:revision>180</cp:revision>
  <cp:lastPrinted>2023-08-22T05:24:00Z</cp:lastPrinted>
  <dcterms:created xsi:type="dcterms:W3CDTF">2023-08-22T05:02:00Z</dcterms:created>
  <dcterms:modified xsi:type="dcterms:W3CDTF">2023-11-21T09:14:00Z</dcterms:modified>
</cp:coreProperties>
</file>